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DD3" w:rsidRDefault="000440D3" w:rsidP="00533DD3">
      <w:pPr>
        <w:rPr>
          <w:rFonts w:ascii="Times New Roman" w:hAnsi="Times New Roman" w:cs="Times New Roman"/>
          <w:lang w:eastAsia="zh-CN"/>
        </w:rPr>
      </w:pPr>
      <w:r>
        <w:rPr>
          <w:rFonts w:ascii="Times New Roman" w:hAnsi="Times New Roman" w:cs="Times New Roman"/>
          <w:noProof/>
        </w:rPr>
        <w:drawing>
          <wp:inline distT="0" distB="0" distL="0" distR="0">
            <wp:extent cx="6120130" cy="8416925"/>
            <wp:effectExtent l="19050" t="0" r="0" b="0"/>
            <wp:docPr id="1" name="Рисунок 0" descr="1 лист.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лист.jpeg"/>
                    <pic:cNvPicPr/>
                  </pic:nvPicPr>
                  <pic:blipFill>
                    <a:blip r:embed="rId8"/>
                    <a:stretch>
                      <a:fillRect/>
                    </a:stretch>
                  </pic:blipFill>
                  <pic:spPr>
                    <a:xfrm>
                      <a:off x="0" y="0"/>
                      <a:ext cx="6120130" cy="8416925"/>
                    </a:xfrm>
                    <a:prstGeom prst="rect">
                      <a:avLst/>
                    </a:prstGeom>
                  </pic:spPr>
                </pic:pic>
              </a:graphicData>
            </a:graphic>
          </wp:inline>
        </w:drawing>
      </w:r>
    </w:p>
    <w:p w:rsidR="000440D3" w:rsidRPr="0092241A" w:rsidRDefault="000440D3" w:rsidP="00533DD3">
      <w:pPr>
        <w:rPr>
          <w:rFonts w:ascii="Times New Roman" w:hAnsi="Times New Roman" w:cs="Times New Roman"/>
          <w:lang w:eastAsia="zh-CN"/>
        </w:rPr>
      </w:pPr>
    </w:p>
    <w:p w:rsidR="00FF47F1" w:rsidRDefault="00FF47F1" w:rsidP="00FF47F1">
      <w:pPr>
        <w:pStyle w:val="3"/>
        <w:spacing w:beforeAutospacing="0" w:afterAutospacing="0" w:line="240" w:lineRule="auto"/>
        <w:ind w:left="1004"/>
        <w:rPr>
          <w:rFonts w:ascii="Times New Roman" w:hAnsi="Times New Roman" w:hint="default"/>
          <w:sz w:val="28"/>
          <w:szCs w:val="28"/>
          <w:shd w:val="clear" w:color="auto" w:fill="FFFFFF"/>
          <w:lang w:val="ru-RU"/>
        </w:rPr>
      </w:pPr>
      <w:bookmarkStart w:id="0" w:name="_GoBack"/>
      <w:bookmarkEnd w:id="0"/>
    </w:p>
    <w:p w:rsidR="000440D3" w:rsidRDefault="000440D3" w:rsidP="000440D3">
      <w:pPr>
        <w:rPr>
          <w:lang w:eastAsia="zh-CN"/>
        </w:rPr>
      </w:pPr>
    </w:p>
    <w:p w:rsidR="000440D3" w:rsidRPr="000440D3" w:rsidRDefault="000440D3" w:rsidP="000440D3">
      <w:pPr>
        <w:rPr>
          <w:lang w:eastAsia="zh-CN"/>
        </w:rPr>
      </w:pPr>
    </w:p>
    <w:p w:rsidR="003700D1" w:rsidRDefault="003F6397" w:rsidP="00EA09D6">
      <w:pPr>
        <w:pStyle w:val="3"/>
        <w:numPr>
          <w:ilvl w:val="0"/>
          <w:numId w:val="3"/>
        </w:numPr>
        <w:spacing w:beforeAutospacing="0" w:afterAutospacing="0" w:line="240" w:lineRule="auto"/>
        <w:jc w:val="center"/>
        <w:rPr>
          <w:rFonts w:ascii="Times New Roman" w:hAnsi="Times New Roman" w:hint="default"/>
          <w:sz w:val="28"/>
          <w:szCs w:val="28"/>
          <w:shd w:val="clear" w:color="auto" w:fill="FFFFFF"/>
          <w:lang w:val="ru-RU"/>
        </w:rPr>
      </w:pPr>
      <w:r w:rsidRPr="00EA09D6">
        <w:rPr>
          <w:rFonts w:ascii="Times New Roman" w:hAnsi="Times New Roman" w:hint="default"/>
          <w:sz w:val="28"/>
          <w:szCs w:val="28"/>
          <w:shd w:val="clear" w:color="auto" w:fill="FFFFFF"/>
          <w:lang w:val="ru-RU"/>
        </w:rPr>
        <w:t>Общие положения</w:t>
      </w:r>
    </w:p>
    <w:p w:rsidR="003700D1" w:rsidRPr="00EA09D6" w:rsidRDefault="003F6397" w:rsidP="00EA09D6">
      <w:pPr>
        <w:pStyle w:val="a5"/>
        <w:spacing w:beforeAutospacing="0" w:afterAutospacing="0" w:line="240" w:lineRule="auto"/>
        <w:ind w:firstLineChars="125" w:firstLine="350"/>
        <w:jc w:val="both"/>
        <w:rPr>
          <w:rFonts w:ascii="Times New Roman" w:hAnsi="Times New Roman"/>
          <w:sz w:val="28"/>
          <w:szCs w:val="28"/>
          <w:shd w:val="clear" w:color="auto" w:fill="FFFFFF"/>
          <w:lang w:val="ru-RU"/>
        </w:rPr>
      </w:pPr>
      <w:r w:rsidRPr="00EA09D6">
        <w:rPr>
          <w:rFonts w:ascii="Times New Roman" w:hAnsi="Times New Roman"/>
          <w:sz w:val="28"/>
          <w:szCs w:val="28"/>
          <w:shd w:val="clear" w:color="auto" w:fill="FFFFFF"/>
          <w:lang w:val="ru-RU"/>
        </w:rPr>
        <w:t>1. Настоящий Порядок регламентирует прием граждан Российской Федерации, иностранных граждан, лиц без гражданства, в том числе соотечественников, проживающих за рубежом (далее соответственно - граждане,</w:t>
      </w:r>
      <w:r w:rsidR="00690F0C" w:rsidRPr="00EA09D6">
        <w:rPr>
          <w:rFonts w:ascii="Times New Roman" w:hAnsi="Times New Roman"/>
          <w:sz w:val="28"/>
          <w:szCs w:val="28"/>
          <w:shd w:val="clear" w:color="auto" w:fill="FFFFFF"/>
          <w:lang w:val="ru-RU"/>
        </w:rPr>
        <w:t xml:space="preserve"> </w:t>
      </w:r>
      <w:r w:rsidRPr="00EA09D6">
        <w:rPr>
          <w:rFonts w:ascii="Times New Roman" w:hAnsi="Times New Roman"/>
          <w:sz w:val="28"/>
          <w:szCs w:val="28"/>
          <w:shd w:val="clear" w:color="auto" w:fill="FFFFFF"/>
          <w:lang w:val="ru-RU"/>
        </w:rPr>
        <w:t xml:space="preserve"> лица, поступающие), на обучение по образовательным программам среднего профессионального образования по профессиям, специальностям среднего профессионального образования (далее - образовательные программы) в государственное автономное профессиональное образовательное учреждение</w:t>
      </w:r>
      <w:r w:rsidR="00690F0C" w:rsidRPr="00EA09D6">
        <w:rPr>
          <w:rFonts w:ascii="Times New Roman" w:hAnsi="Times New Roman"/>
          <w:sz w:val="28"/>
          <w:szCs w:val="28"/>
          <w:shd w:val="clear" w:color="auto" w:fill="FFFFFF"/>
          <w:lang w:val="ru-RU"/>
        </w:rPr>
        <w:t xml:space="preserve"> </w:t>
      </w:r>
      <w:r w:rsidRPr="00EA09D6">
        <w:rPr>
          <w:rFonts w:ascii="Times New Roman" w:hAnsi="Times New Roman"/>
          <w:sz w:val="28"/>
          <w:szCs w:val="28"/>
          <w:shd w:val="clear" w:color="auto" w:fill="FFFFFF"/>
          <w:lang w:val="ru-RU"/>
        </w:rPr>
        <w:t>«Бавлинский аграрный колледж»,</w:t>
      </w:r>
      <w:r w:rsidR="00690F0C" w:rsidRPr="00EA09D6">
        <w:rPr>
          <w:rFonts w:ascii="Times New Roman" w:hAnsi="Times New Roman"/>
          <w:sz w:val="28"/>
          <w:szCs w:val="28"/>
          <w:shd w:val="clear" w:color="auto" w:fill="FFFFFF"/>
          <w:lang w:val="ru-RU"/>
        </w:rPr>
        <w:t xml:space="preserve"> </w:t>
      </w:r>
      <w:r w:rsidRPr="00EA09D6">
        <w:rPr>
          <w:rFonts w:ascii="Times New Roman" w:hAnsi="Times New Roman"/>
          <w:sz w:val="28"/>
          <w:szCs w:val="28"/>
          <w:shd w:val="clear" w:color="auto" w:fill="FFFFFF"/>
          <w:lang w:val="ru-RU"/>
        </w:rPr>
        <w:t>осуществляющего образовательную деятельность по образовательным программам среднего профессионального образования</w:t>
      </w:r>
      <w:r w:rsidR="00690F0C" w:rsidRPr="00EA09D6">
        <w:rPr>
          <w:rFonts w:ascii="Times New Roman" w:hAnsi="Times New Roman"/>
          <w:sz w:val="28"/>
          <w:szCs w:val="28"/>
          <w:shd w:val="clear" w:color="auto" w:fill="FFFFFF"/>
          <w:lang w:val="ru-RU"/>
        </w:rPr>
        <w:t xml:space="preserve"> </w:t>
      </w:r>
      <w:r w:rsidRPr="00EA09D6">
        <w:rPr>
          <w:rFonts w:ascii="Times New Roman" w:hAnsi="Times New Roman"/>
          <w:sz w:val="28"/>
          <w:szCs w:val="28"/>
          <w:shd w:val="clear" w:color="auto" w:fill="FFFFFF"/>
          <w:lang w:val="ru-RU"/>
        </w:rPr>
        <w:t xml:space="preserve"> (далее - колледж) за счет</w:t>
      </w:r>
      <w:r w:rsidR="00533DD3" w:rsidRPr="00EA09D6">
        <w:rPr>
          <w:rFonts w:ascii="Times New Roman" w:hAnsi="Times New Roman"/>
          <w:sz w:val="28"/>
          <w:szCs w:val="28"/>
          <w:shd w:val="clear" w:color="auto" w:fill="FFFFFF"/>
          <w:lang w:val="ru-RU"/>
        </w:rPr>
        <w:t xml:space="preserve"> </w:t>
      </w:r>
      <w:r w:rsidRPr="00EA09D6">
        <w:rPr>
          <w:rFonts w:ascii="Times New Roman" w:hAnsi="Times New Roman"/>
          <w:sz w:val="28"/>
          <w:szCs w:val="28"/>
          <w:shd w:val="clear" w:color="auto" w:fill="FFFFFF"/>
          <w:lang w:val="ru-RU"/>
        </w:rPr>
        <w:t xml:space="preserve">бюджета субъекта Российской Федерации, а также определяет порядок поступления в колледж  лиц с ограниченными возможностями здоровья и с  инвалидностью. </w:t>
      </w:r>
    </w:p>
    <w:p w:rsidR="00533DD3" w:rsidRPr="00EA09D6" w:rsidRDefault="00533DD3" w:rsidP="00EA09D6">
      <w:pPr>
        <w:spacing w:after="0" w:line="240" w:lineRule="auto"/>
        <w:ind w:firstLine="350"/>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Прием иностранных граждан на обучение в ГАПОУ «Бавлинский аграрный колледж» осуществляется за счет бюджетов субъектов Российской Федерации в соответствии с международными договорами Российской Федерации, федеральными законами или установленной Правительством Российской Федерации </w:t>
      </w:r>
      <w:r w:rsidR="00504F09" w:rsidRPr="00EA09D6">
        <w:rPr>
          <w:rFonts w:ascii="Times New Roman" w:eastAsia="Times New Roman" w:hAnsi="Times New Roman" w:cs="Times New Roman"/>
          <w:sz w:val="28"/>
          <w:szCs w:val="28"/>
        </w:rPr>
        <w:t xml:space="preserve"> </w:t>
      </w:r>
      <w:hyperlink r:id="rId9" w:anchor="/document/70468236/entry/1" w:history="1">
        <w:r w:rsidRPr="00EA09D6">
          <w:rPr>
            <w:rFonts w:ascii="Times New Roman" w:eastAsia="Times New Roman" w:hAnsi="Times New Roman" w:cs="Times New Roman"/>
            <w:sz w:val="28"/>
            <w:szCs w:val="28"/>
          </w:rPr>
          <w:t>квотой</w:t>
        </w:r>
      </w:hyperlink>
      <w:r w:rsidRPr="00EA09D6">
        <w:rPr>
          <w:rFonts w:ascii="Times New Roman" w:eastAsia="Times New Roman" w:hAnsi="Times New Roman" w:cs="Times New Roman"/>
          <w:sz w:val="28"/>
          <w:szCs w:val="28"/>
        </w:rPr>
        <w:t xml:space="preserve"> на образование иностранных </w:t>
      </w:r>
      <w:r w:rsidR="005F55F7" w:rsidRPr="00EA09D6">
        <w:rPr>
          <w:rFonts w:ascii="Times New Roman" w:eastAsia="Times New Roman" w:hAnsi="Times New Roman" w:cs="Times New Roman"/>
          <w:sz w:val="28"/>
          <w:szCs w:val="28"/>
        </w:rPr>
        <w:t>граждан в Российской Федерации.</w:t>
      </w:r>
    </w:p>
    <w:p w:rsidR="00504F09" w:rsidRPr="00EA09D6" w:rsidRDefault="003F6397" w:rsidP="00EA09D6">
      <w:pPr>
        <w:pStyle w:val="a5"/>
        <w:spacing w:beforeAutospacing="0" w:afterAutospacing="0" w:line="240" w:lineRule="auto"/>
        <w:ind w:firstLineChars="125" w:firstLine="350"/>
        <w:jc w:val="both"/>
        <w:rPr>
          <w:rFonts w:ascii="Times New Roman" w:hAnsi="Times New Roman"/>
          <w:sz w:val="28"/>
          <w:szCs w:val="28"/>
          <w:shd w:val="clear" w:color="auto" w:fill="FFFFFF"/>
          <w:lang w:val="ru-RU"/>
        </w:rPr>
      </w:pPr>
      <w:r w:rsidRPr="00EA09D6">
        <w:rPr>
          <w:rFonts w:ascii="Times New Roman" w:hAnsi="Times New Roman"/>
          <w:sz w:val="28"/>
          <w:szCs w:val="28"/>
          <w:shd w:val="clear" w:color="auto" w:fill="FFFFFF"/>
          <w:lang w:val="ru-RU"/>
        </w:rPr>
        <w:t>2.  Правила при</w:t>
      </w:r>
      <w:r w:rsidR="00504F09" w:rsidRPr="00EA09D6">
        <w:rPr>
          <w:rFonts w:ascii="Times New Roman" w:hAnsi="Times New Roman"/>
          <w:sz w:val="28"/>
          <w:szCs w:val="28"/>
          <w:shd w:val="clear" w:color="auto" w:fill="FFFFFF"/>
          <w:lang w:val="ru-RU"/>
        </w:rPr>
        <w:t>ё</w:t>
      </w:r>
      <w:r w:rsidRPr="00EA09D6">
        <w:rPr>
          <w:rFonts w:ascii="Times New Roman" w:hAnsi="Times New Roman"/>
          <w:sz w:val="28"/>
          <w:szCs w:val="28"/>
          <w:shd w:val="clear" w:color="auto" w:fill="FFFFFF"/>
          <w:lang w:val="ru-RU"/>
        </w:rPr>
        <w:t>ма в ГАПОУ «Бавлинский аграрный колледж» на обучение по образовательным программам (далее - правила приёма) разработаны самостоятельно на 202</w:t>
      </w:r>
      <w:r w:rsidR="00F654CD" w:rsidRPr="00EA09D6">
        <w:rPr>
          <w:rFonts w:ascii="Times New Roman" w:hAnsi="Times New Roman"/>
          <w:sz w:val="28"/>
          <w:szCs w:val="28"/>
          <w:shd w:val="clear" w:color="auto" w:fill="FFFFFF"/>
          <w:lang w:val="ru-RU"/>
        </w:rPr>
        <w:t>3</w:t>
      </w:r>
      <w:r w:rsidRPr="00EA09D6">
        <w:rPr>
          <w:rFonts w:ascii="Times New Roman" w:hAnsi="Times New Roman"/>
          <w:sz w:val="28"/>
          <w:szCs w:val="28"/>
          <w:shd w:val="clear" w:color="auto" w:fill="FFFFFF"/>
          <w:lang w:val="ru-RU"/>
        </w:rPr>
        <w:t>- 202</w:t>
      </w:r>
      <w:r w:rsidR="00F654CD" w:rsidRPr="00EA09D6">
        <w:rPr>
          <w:rFonts w:ascii="Times New Roman" w:hAnsi="Times New Roman"/>
          <w:sz w:val="28"/>
          <w:szCs w:val="28"/>
          <w:shd w:val="clear" w:color="auto" w:fill="FFFFFF"/>
          <w:lang w:val="ru-RU"/>
        </w:rPr>
        <w:t>4</w:t>
      </w:r>
      <w:r w:rsidRPr="00EA09D6">
        <w:rPr>
          <w:rFonts w:ascii="Times New Roman" w:hAnsi="Times New Roman"/>
          <w:sz w:val="28"/>
          <w:szCs w:val="28"/>
          <w:shd w:val="clear" w:color="auto" w:fill="FFFFFF"/>
          <w:lang w:val="ru-RU"/>
        </w:rPr>
        <w:t xml:space="preserve"> учебный год в соответствии:</w:t>
      </w:r>
    </w:p>
    <w:p w:rsidR="00F654CD" w:rsidRPr="00EA09D6" w:rsidRDefault="003F6397" w:rsidP="00EA09D6">
      <w:pPr>
        <w:pStyle w:val="a5"/>
        <w:spacing w:beforeAutospacing="0" w:afterAutospacing="0" w:line="240" w:lineRule="auto"/>
        <w:ind w:firstLineChars="125" w:firstLine="350"/>
        <w:jc w:val="both"/>
        <w:rPr>
          <w:rFonts w:ascii="Times New Roman" w:hAnsi="Times New Roman"/>
          <w:sz w:val="28"/>
          <w:szCs w:val="28"/>
          <w:shd w:val="clear" w:color="auto" w:fill="FFFFFF"/>
          <w:lang w:val="ru-RU"/>
        </w:rPr>
      </w:pPr>
      <w:r w:rsidRPr="00EA09D6">
        <w:rPr>
          <w:rFonts w:ascii="Times New Roman" w:hAnsi="Times New Roman"/>
          <w:sz w:val="28"/>
          <w:szCs w:val="28"/>
          <w:shd w:val="clear" w:color="auto" w:fill="FFFFFF"/>
          <w:lang w:val="ru-RU"/>
        </w:rPr>
        <w:t xml:space="preserve"> -</w:t>
      </w:r>
      <w:r w:rsidR="00F654CD" w:rsidRPr="00EA09D6">
        <w:rPr>
          <w:rFonts w:ascii="Times New Roman" w:hAnsi="Times New Roman"/>
          <w:sz w:val="28"/>
          <w:szCs w:val="28"/>
          <w:shd w:val="clear" w:color="auto" w:fill="FFFFFF"/>
          <w:lang w:val="ru-RU"/>
        </w:rPr>
        <w:t xml:space="preserve"> </w:t>
      </w:r>
      <w:r w:rsidRPr="00EA09D6">
        <w:rPr>
          <w:rFonts w:ascii="Times New Roman" w:hAnsi="Times New Roman"/>
          <w:sz w:val="28"/>
          <w:szCs w:val="28"/>
          <w:shd w:val="clear" w:color="auto" w:fill="FFFFFF"/>
          <w:lang w:val="ru-RU"/>
        </w:rPr>
        <w:t>Федеральным законом от 29 декабря 2012</w:t>
      </w:r>
      <w:r w:rsidRPr="00EA09D6">
        <w:rPr>
          <w:rFonts w:ascii="Times New Roman" w:hAnsi="Times New Roman"/>
          <w:sz w:val="28"/>
          <w:szCs w:val="28"/>
          <w:shd w:val="clear" w:color="auto" w:fill="FFFFFF"/>
        </w:rPr>
        <w:t> </w:t>
      </w:r>
      <w:r w:rsidRPr="00EA09D6">
        <w:rPr>
          <w:rFonts w:ascii="Times New Roman" w:hAnsi="Times New Roman"/>
          <w:sz w:val="28"/>
          <w:szCs w:val="28"/>
          <w:shd w:val="clear" w:color="auto" w:fill="FFFFFF"/>
          <w:lang w:val="ru-RU"/>
        </w:rPr>
        <w:t>г. №</w:t>
      </w:r>
      <w:r w:rsidRPr="00EA09D6">
        <w:rPr>
          <w:rFonts w:ascii="Times New Roman" w:hAnsi="Times New Roman"/>
          <w:sz w:val="28"/>
          <w:szCs w:val="28"/>
          <w:shd w:val="clear" w:color="auto" w:fill="FFFFFF"/>
        </w:rPr>
        <w:t> </w:t>
      </w:r>
      <w:r w:rsidRPr="00EA09D6">
        <w:rPr>
          <w:rFonts w:ascii="Times New Roman" w:hAnsi="Times New Roman"/>
          <w:sz w:val="28"/>
          <w:szCs w:val="28"/>
          <w:shd w:val="clear" w:color="auto" w:fill="FFFFFF"/>
          <w:lang w:val="ru-RU"/>
        </w:rPr>
        <w:t xml:space="preserve">273-ФЗ </w:t>
      </w:r>
      <w:r w:rsidR="00690F0C" w:rsidRPr="00EA09D6">
        <w:rPr>
          <w:rFonts w:ascii="Times New Roman" w:hAnsi="Times New Roman"/>
          <w:sz w:val="28"/>
          <w:szCs w:val="28"/>
          <w:shd w:val="clear" w:color="auto" w:fill="FFFFFF"/>
          <w:lang w:val="ru-RU"/>
        </w:rPr>
        <w:t>«</w:t>
      </w:r>
      <w:r w:rsidRPr="00EA09D6">
        <w:rPr>
          <w:rFonts w:ascii="Times New Roman" w:hAnsi="Times New Roman"/>
          <w:sz w:val="28"/>
          <w:szCs w:val="28"/>
          <w:shd w:val="clear" w:color="auto" w:fill="FFFFFF"/>
          <w:lang w:val="ru-RU"/>
        </w:rPr>
        <w:t>Об образовании в Российской Федерации</w:t>
      </w:r>
      <w:r w:rsidR="00690F0C" w:rsidRPr="00EA09D6">
        <w:rPr>
          <w:rFonts w:ascii="Times New Roman" w:hAnsi="Times New Roman"/>
          <w:sz w:val="28"/>
          <w:szCs w:val="28"/>
          <w:shd w:val="clear" w:color="auto" w:fill="FFFFFF"/>
          <w:lang w:val="ru-RU"/>
        </w:rPr>
        <w:t>»</w:t>
      </w:r>
      <w:r w:rsidRPr="00EA09D6">
        <w:rPr>
          <w:rFonts w:ascii="Times New Roman" w:hAnsi="Times New Roman"/>
          <w:sz w:val="28"/>
          <w:szCs w:val="28"/>
          <w:shd w:val="clear" w:color="auto" w:fill="FFFFFF"/>
          <w:lang w:val="ru-RU"/>
        </w:rPr>
        <w:t>,</w:t>
      </w:r>
    </w:p>
    <w:p w:rsidR="003700D1" w:rsidRPr="00EA09D6" w:rsidRDefault="00504F09" w:rsidP="00EA09D6">
      <w:pPr>
        <w:pStyle w:val="a5"/>
        <w:spacing w:beforeAutospacing="0" w:afterAutospacing="0" w:line="240" w:lineRule="auto"/>
        <w:jc w:val="both"/>
        <w:rPr>
          <w:rFonts w:ascii="Times New Roman" w:hAnsi="Times New Roman"/>
          <w:sz w:val="28"/>
          <w:szCs w:val="28"/>
          <w:shd w:val="clear" w:color="auto" w:fill="FFFFFF"/>
          <w:lang w:val="ru-RU"/>
        </w:rPr>
      </w:pPr>
      <w:r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 xml:space="preserve">- Распоряжением Правительства Российской Федерации от 3 сентября 2021 г. № 2443-р «Об утверждении перечня профессий и специальностей среднего профессионального образования, необходимых для применения в области реализации приоритетных направлений модернизации и технологического развития экономики Российской Федерации», </w:t>
      </w:r>
    </w:p>
    <w:p w:rsidR="003700D1" w:rsidRPr="00EA09D6" w:rsidRDefault="00504F09" w:rsidP="00EA09D6">
      <w:pPr>
        <w:pStyle w:val="a5"/>
        <w:spacing w:beforeAutospacing="0" w:afterAutospacing="0" w:line="240" w:lineRule="auto"/>
        <w:jc w:val="both"/>
        <w:rPr>
          <w:rFonts w:ascii="Times New Roman" w:hAnsi="Times New Roman"/>
          <w:sz w:val="28"/>
          <w:szCs w:val="28"/>
          <w:shd w:val="clear" w:color="auto" w:fill="FFFFFF"/>
          <w:lang w:val="ru-RU"/>
        </w:rPr>
      </w:pPr>
      <w:r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w:t>
      </w:r>
      <w:r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Постановлением правительства Российской Федерации от 20 октября 2021 г. № 1802 «Об утверждении правил размещения на официальном сайте образовательной организации в информационно - телекоммуникационной сети «Интернет»,</w:t>
      </w:r>
    </w:p>
    <w:p w:rsidR="003700D1" w:rsidRPr="00EA09D6" w:rsidRDefault="00504F09" w:rsidP="00EA09D6">
      <w:pPr>
        <w:pStyle w:val="a5"/>
        <w:spacing w:beforeAutospacing="0" w:afterAutospacing="0" w:line="240" w:lineRule="auto"/>
        <w:jc w:val="both"/>
        <w:rPr>
          <w:rFonts w:ascii="Times New Roman" w:hAnsi="Times New Roman"/>
          <w:sz w:val="28"/>
          <w:szCs w:val="28"/>
          <w:shd w:val="clear" w:color="auto" w:fill="FFFFFF"/>
          <w:lang w:val="ru-RU"/>
        </w:rPr>
      </w:pPr>
      <w:r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 xml:space="preserve">- Постановлением </w:t>
      </w:r>
      <w:r w:rsidR="00690F0C"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правительства Российской Федерации от 29 ноября 2021 г. № 2085</w:t>
      </w:r>
      <w:r w:rsidR="00690F0C"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 xml:space="preserve"> «О федеральной информационной системе</w:t>
      </w:r>
      <w:r w:rsidR="00690F0C"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 xml:space="preserve">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w:t>
      </w:r>
      <w:r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rsidR="003700D1" w:rsidRPr="00EA09D6" w:rsidRDefault="00504F09" w:rsidP="00EA09D6">
      <w:pPr>
        <w:pStyle w:val="a5"/>
        <w:spacing w:beforeAutospacing="0" w:afterAutospacing="0" w:line="240" w:lineRule="auto"/>
        <w:jc w:val="both"/>
        <w:rPr>
          <w:rFonts w:ascii="Times New Roman" w:hAnsi="Times New Roman"/>
          <w:sz w:val="28"/>
          <w:szCs w:val="28"/>
          <w:shd w:val="clear" w:color="auto" w:fill="FFFFFF"/>
          <w:lang w:val="ru-RU"/>
        </w:rPr>
      </w:pPr>
      <w:r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 Федеральн</w:t>
      </w:r>
      <w:r w:rsidRPr="00EA09D6">
        <w:rPr>
          <w:rFonts w:ascii="Times New Roman" w:hAnsi="Times New Roman"/>
          <w:sz w:val="28"/>
          <w:szCs w:val="28"/>
          <w:shd w:val="clear" w:color="auto" w:fill="FFFFFF"/>
          <w:lang w:val="ru-RU"/>
        </w:rPr>
        <w:t>ым</w:t>
      </w:r>
      <w:r w:rsidR="003F6397" w:rsidRPr="00EA09D6">
        <w:rPr>
          <w:rFonts w:ascii="Times New Roman" w:hAnsi="Times New Roman"/>
          <w:sz w:val="28"/>
          <w:szCs w:val="28"/>
          <w:shd w:val="clear" w:color="auto" w:fill="FFFFFF"/>
          <w:lang w:val="ru-RU"/>
        </w:rPr>
        <w:t xml:space="preserve"> закон</w:t>
      </w:r>
      <w:r w:rsidRPr="00EA09D6">
        <w:rPr>
          <w:rFonts w:ascii="Times New Roman" w:hAnsi="Times New Roman"/>
          <w:sz w:val="28"/>
          <w:szCs w:val="28"/>
          <w:shd w:val="clear" w:color="auto" w:fill="FFFFFF"/>
          <w:lang w:val="ru-RU"/>
        </w:rPr>
        <w:t>ом</w:t>
      </w:r>
      <w:r w:rsidR="003F6397" w:rsidRPr="00EA09D6">
        <w:rPr>
          <w:rFonts w:ascii="Times New Roman" w:hAnsi="Times New Roman"/>
          <w:sz w:val="28"/>
          <w:szCs w:val="28"/>
          <w:shd w:val="clear" w:color="auto" w:fill="FFFFFF"/>
          <w:lang w:val="ru-RU"/>
        </w:rPr>
        <w:t xml:space="preserve"> от 30 декабря 2021 г. № 472-ФЗ «О внесении изменений в федеральный закон «Об образовании в Российской Федерации»</w:t>
      </w:r>
      <w:r w:rsidR="008F2381" w:rsidRPr="00EA09D6">
        <w:rPr>
          <w:rFonts w:ascii="Times New Roman" w:hAnsi="Times New Roman"/>
          <w:sz w:val="28"/>
          <w:szCs w:val="28"/>
          <w:shd w:val="clear" w:color="auto" w:fill="FFFFFF"/>
          <w:lang w:val="ru-RU"/>
        </w:rPr>
        <w:t>,</w:t>
      </w:r>
    </w:p>
    <w:p w:rsidR="00EA09D6" w:rsidRPr="00EA09D6" w:rsidRDefault="00EA09D6" w:rsidP="00EA09D6">
      <w:pPr>
        <w:pStyle w:val="a5"/>
        <w:spacing w:beforeAutospacing="0" w:afterAutospacing="0" w:line="240" w:lineRule="auto"/>
        <w:jc w:val="both"/>
        <w:rPr>
          <w:rFonts w:ascii="Times New Roman" w:hAnsi="Times New Roman"/>
          <w:sz w:val="28"/>
          <w:szCs w:val="28"/>
          <w:shd w:val="clear" w:color="auto" w:fill="FFFFFF"/>
          <w:lang w:val="ru-RU"/>
        </w:rPr>
      </w:pPr>
    </w:p>
    <w:p w:rsidR="00EA09D6" w:rsidRPr="00EA09D6" w:rsidRDefault="00EA09D6" w:rsidP="00EA09D6">
      <w:pPr>
        <w:pStyle w:val="a5"/>
        <w:spacing w:beforeAutospacing="0" w:afterAutospacing="0" w:line="240" w:lineRule="auto"/>
        <w:jc w:val="both"/>
        <w:rPr>
          <w:rFonts w:ascii="Times New Roman" w:hAnsi="Times New Roman"/>
          <w:sz w:val="28"/>
          <w:szCs w:val="28"/>
          <w:shd w:val="clear" w:color="auto" w:fill="FFFFFF"/>
          <w:lang w:val="ru-RU"/>
        </w:rPr>
      </w:pPr>
    </w:p>
    <w:p w:rsidR="003700D1" w:rsidRPr="00EA09D6" w:rsidRDefault="00504F09" w:rsidP="00EA09D6">
      <w:pPr>
        <w:pStyle w:val="a5"/>
        <w:spacing w:beforeAutospacing="0" w:afterAutospacing="0" w:line="240" w:lineRule="auto"/>
        <w:jc w:val="both"/>
        <w:rPr>
          <w:rFonts w:ascii="Times New Roman" w:hAnsi="Times New Roman"/>
          <w:sz w:val="28"/>
          <w:szCs w:val="28"/>
          <w:shd w:val="clear" w:color="auto" w:fill="FFFFFF"/>
          <w:lang w:val="ru-RU"/>
        </w:rPr>
      </w:pPr>
      <w:r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w:t>
      </w:r>
      <w:r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 xml:space="preserve">Приказом Министерства просвещения РФ от 02.09.2020 № 457 «Об утверждении Порядка приема на обучение </w:t>
      </w:r>
      <w:r w:rsidR="00DF575C"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по образовательным программам среднего профессионального образования»</w:t>
      </w:r>
      <w:r w:rsidR="00F654CD" w:rsidRPr="00EA09D6">
        <w:rPr>
          <w:rFonts w:ascii="Times New Roman" w:hAnsi="Times New Roman"/>
          <w:sz w:val="28"/>
          <w:szCs w:val="28"/>
          <w:shd w:val="clear" w:color="auto" w:fill="FFFFFF"/>
          <w:lang w:val="ru-RU"/>
        </w:rPr>
        <w:t>,</w:t>
      </w:r>
      <w:r w:rsidR="003F6397" w:rsidRPr="00EA09D6">
        <w:rPr>
          <w:rFonts w:ascii="Times New Roman" w:hAnsi="Times New Roman"/>
          <w:sz w:val="28"/>
          <w:szCs w:val="28"/>
          <w:shd w:val="clear" w:color="auto" w:fill="FFFFFF"/>
          <w:lang w:val="ru-RU"/>
        </w:rPr>
        <w:t xml:space="preserve"> </w:t>
      </w:r>
    </w:p>
    <w:p w:rsidR="00F654CD" w:rsidRPr="00EA09D6" w:rsidRDefault="00F654CD" w:rsidP="00EA09D6">
      <w:pPr>
        <w:shd w:val="clear" w:color="auto" w:fill="FFFFFF"/>
        <w:spacing w:after="0" w:line="240" w:lineRule="auto"/>
        <w:jc w:val="both"/>
        <w:rPr>
          <w:rFonts w:ascii="Times New Roman" w:eastAsia="Times New Roman" w:hAnsi="Times New Roman" w:cs="Times New Roman"/>
          <w:sz w:val="28"/>
          <w:szCs w:val="28"/>
        </w:rPr>
      </w:pPr>
      <w:r w:rsidRPr="00EA09D6">
        <w:rPr>
          <w:rFonts w:ascii="Times New Roman" w:hAnsi="Times New Roman" w:cs="Times New Roman"/>
          <w:sz w:val="28"/>
          <w:szCs w:val="28"/>
          <w:shd w:val="clear" w:color="auto" w:fill="FFFFFF"/>
        </w:rPr>
        <w:t xml:space="preserve">- </w:t>
      </w:r>
      <w:r w:rsidR="005F55F7" w:rsidRPr="00EA09D6">
        <w:rPr>
          <w:rFonts w:ascii="Times New Roman" w:hAnsi="Times New Roman" w:cs="Times New Roman"/>
          <w:sz w:val="28"/>
          <w:szCs w:val="28"/>
          <w:shd w:val="clear" w:color="auto" w:fill="FFFFFF"/>
        </w:rPr>
        <w:t xml:space="preserve"> </w:t>
      </w:r>
      <w:r w:rsidRPr="00EA09D6">
        <w:rPr>
          <w:rFonts w:ascii="Times New Roman" w:eastAsia="Times New Roman" w:hAnsi="Times New Roman" w:cs="Times New Roman"/>
          <w:sz w:val="28"/>
          <w:szCs w:val="28"/>
        </w:rPr>
        <w:t>Приказ</w:t>
      </w:r>
      <w:r w:rsidR="00504F09" w:rsidRPr="00EA09D6">
        <w:rPr>
          <w:rFonts w:ascii="Times New Roman" w:eastAsia="Times New Roman" w:hAnsi="Times New Roman" w:cs="Times New Roman"/>
          <w:sz w:val="28"/>
          <w:szCs w:val="28"/>
        </w:rPr>
        <w:t>ом</w:t>
      </w:r>
      <w:r w:rsidRPr="00EA09D6">
        <w:rPr>
          <w:rFonts w:ascii="Times New Roman" w:eastAsia="Times New Roman" w:hAnsi="Times New Roman" w:cs="Times New Roman"/>
          <w:sz w:val="28"/>
          <w:szCs w:val="28"/>
        </w:rPr>
        <w:t xml:space="preserve"> Министерства просвещения РФ от 20 октября 2022 г.  № 915 </w:t>
      </w:r>
    </w:p>
    <w:p w:rsidR="005F55F7" w:rsidRPr="00EA09D6" w:rsidRDefault="005F55F7" w:rsidP="00EA09D6">
      <w:pPr>
        <w:shd w:val="clear" w:color="auto" w:fill="FFFFFF"/>
        <w:spacing w:after="0" w:line="240" w:lineRule="auto"/>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 xml:space="preserve">   </w:t>
      </w:r>
      <w:r w:rsidR="008F2381" w:rsidRPr="00EA09D6">
        <w:rPr>
          <w:rFonts w:ascii="Times New Roman" w:eastAsia="Times New Roman" w:hAnsi="Times New Roman" w:cs="Times New Roman"/>
          <w:sz w:val="28"/>
          <w:szCs w:val="28"/>
        </w:rPr>
        <w:t>«</w:t>
      </w:r>
      <w:r w:rsidR="00F654CD" w:rsidRPr="00EA09D6">
        <w:rPr>
          <w:rFonts w:ascii="Times New Roman" w:eastAsia="Times New Roman" w:hAnsi="Times New Roman" w:cs="Times New Roman"/>
          <w:sz w:val="28"/>
          <w:szCs w:val="28"/>
        </w:rPr>
        <w:t>О внесении изменений в</w:t>
      </w:r>
      <w:r w:rsidR="008F2381" w:rsidRPr="00EA09D6">
        <w:rPr>
          <w:rFonts w:ascii="Times New Roman" w:eastAsia="Times New Roman" w:hAnsi="Times New Roman" w:cs="Times New Roman"/>
          <w:sz w:val="28"/>
          <w:szCs w:val="28"/>
        </w:rPr>
        <w:t xml:space="preserve"> </w:t>
      </w:r>
      <w:r w:rsidRPr="00EA09D6">
        <w:rPr>
          <w:rFonts w:ascii="Times New Roman" w:eastAsia="Times New Roman" w:hAnsi="Times New Roman" w:cs="Times New Roman"/>
          <w:sz w:val="28"/>
          <w:szCs w:val="28"/>
        </w:rPr>
        <w:t>П</w:t>
      </w:r>
      <w:r w:rsidR="00F654CD" w:rsidRPr="00EA09D6">
        <w:rPr>
          <w:rFonts w:ascii="Times New Roman" w:eastAsia="Times New Roman" w:hAnsi="Times New Roman" w:cs="Times New Roman"/>
          <w:sz w:val="28"/>
          <w:szCs w:val="28"/>
        </w:rPr>
        <w:t>орядок приема на обучение</w:t>
      </w:r>
      <w:r w:rsidRPr="00EA09D6">
        <w:rPr>
          <w:rFonts w:ascii="Times New Roman" w:eastAsia="Times New Roman" w:hAnsi="Times New Roman" w:cs="Times New Roman"/>
          <w:sz w:val="28"/>
          <w:szCs w:val="28"/>
        </w:rPr>
        <w:t xml:space="preserve"> </w:t>
      </w:r>
      <w:r w:rsidR="00F654CD" w:rsidRPr="00EA09D6">
        <w:rPr>
          <w:rFonts w:ascii="Times New Roman" w:eastAsia="Times New Roman" w:hAnsi="Times New Roman" w:cs="Times New Roman"/>
          <w:sz w:val="28"/>
          <w:szCs w:val="28"/>
        </w:rPr>
        <w:t>по </w:t>
      </w:r>
      <w:r w:rsidRPr="00EA09D6">
        <w:rPr>
          <w:rFonts w:ascii="Times New Roman" w:eastAsia="Times New Roman" w:hAnsi="Times New Roman" w:cs="Times New Roman"/>
          <w:sz w:val="28"/>
          <w:szCs w:val="28"/>
        </w:rPr>
        <w:t xml:space="preserve"> </w:t>
      </w:r>
      <w:r w:rsidR="00F654CD" w:rsidRPr="00EA09D6">
        <w:rPr>
          <w:rFonts w:ascii="Times New Roman" w:eastAsia="Times New Roman" w:hAnsi="Times New Roman" w:cs="Times New Roman"/>
          <w:sz w:val="28"/>
          <w:szCs w:val="28"/>
        </w:rPr>
        <w:t>образовательным</w:t>
      </w:r>
      <w:r w:rsidRPr="00EA09D6">
        <w:rPr>
          <w:rFonts w:ascii="Times New Roman" w:eastAsia="Times New Roman" w:hAnsi="Times New Roman" w:cs="Times New Roman"/>
          <w:sz w:val="28"/>
          <w:szCs w:val="28"/>
        </w:rPr>
        <w:t xml:space="preserve"> </w:t>
      </w:r>
    </w:p>
    <w:p w:rsidR="005F55F7" w:rsidRPr="00EA09D6" w:rsidRDefault="00F654CD" w:rsidP="00EA09D6">
      <w:pPr>
        <w:shd w:val="clear" w:color="auto" w:fill="FFFFFF"/>
        <w:spacing w:after="0" w:line="240" w:lineRule="auto"/>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программам среднего </w:t>
      </w:r>
      <w:r w:rsidR="005F55F7" w:rsidRPr="00EA09D6">
        <w:rPr>
          <w:rFonts w:ascii="Times New Roman" w:eastAsia="Times New Roman" w:hAnsi="Times New Roman" w:cs="Times New Roman"/>
          <w:sz w:val="28"/>
          <w:szCs w:val="28"/>
        </w:rPr>
        <w:t xml:space="preserve"> </w:t>
      </w:r>
      <w:r w:rsidRPr="00EA09D6">
        <w:rPr>
          <w:rFonts w:ascii="Times New Roman" w:eastAsia="Times New Roman" w:hAnsi="Times New Roman" w:cs="Times New Roman"/>
          <w:sz w:val="28"/>
          <w:szCs w:val="28"/>
        </w:rPr>
        <w:t>профессионального образования, утвержденный</w:t>
      </w:r>
    </w:p>
    <w:p w:rsidR="00F654CD" w:rsidRPr="00EA09D6" w:rsidRDefault="00F654CD" w:rsidP="00EA09D6">
      <w:pPr>
        <w:shd w:val="clear" w:color="auto" w:fill="FFFFFF"/>
        <w:spacing w:after="0" w:line="240" w:lineRule="auto"/>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приказом</w:t>
      </w:r>
      <w:r w:rsidR="005F55F7" w:rsidRPr="00EA09D6">
        <w:rPr>
          <w:rFonts w:ascii="Times New Roman" w:eastAsia="Times New Roman" w:hAnsi="Times New Roman" w:cs="Times New Roman"/>
          <w:sz w:val="28"/>
          <w:szCs w:val="28"/>
        </w:rPr>
        <w:t xml:space="preserve"> </w:t>
      </w:r>
      <w:r w:rsidRPr="00EA09D6">
        <w:rPr>
          <w:rFonts w:ascii="Times New Roman" w:eastAsia="Times New Roman" w:hAnsi="Times New Roman" w:cs="Times New Roman"/>
          <w:sz w:val="28"/>
          <w:szCs w:val="28"/>
        </w:rPr>
        <w:t xml:space="preserve"> Министерства </w:t>
      </w:r>
      <w:r w:rsidR="005F55F7" w:rsidRPr="00EA09D6">
        <w:rPr>
          <w:rFonts w:ascii="Times New Roman" w:eastAsia="Times New Roman" w:hAnsi="Times New Roman" w:cs="Times New Roman"/>
          <w:sz w:val="28"/>
          <w:szCs w:val="28"/>
        </w:rPr>
        <w:t xml:space="preserve"> </w:t>
      </w:r>
      <w:r w:rsidRPr="00EA09D6">
        <w:rPr>
          <w:rFonts w:ascii="Times New Roman" w:eastAsia="Times New Roman" w:hAnsi="Times New Roman" w:cs="Times New Roman"/>
          <w:sz w:val="28"/>
          <w:szCs w:val="28"/>
        </w:rPr>
        <w:t>просвещения Российской Федерации от</w:t>
      </w:r>
      <w:r w:rsidR="005F55F7" w:rsidRPr="00EA09D6">
        <w:rPr>
          <w:rFonts w:ascii="Times New Roman" w:eastAsia="Times New Roman" w:hAnsi="Times New Roman" w:cs="Times New Roman"/>
          <w:sz w:val="28"/>
          <w:szCs w:val="28"/>
        </w:rPr>
        <w:t xml:space="preserve"> </w:t>
      </w:r>
      <w:r w:rsidRPr="00EA09D6">
        <w:rPr>
          <w:rFonts w:ascii="Times New Roman" w:eastAsia="Times New Roman" w:hAnsi="Times New Roman" w:cs="Times New Roman"/>
          <w:sz w:val="28"/>
          <w:szCs w:val="28"/>
        </w:rPr>
        <w:t xml:space="preserve"> </w:t>
      </w:r>
      <w:r w:rsidR="005F55F7" w:rsidRPr="00EA09D6">
        <w:rPr>
          <w:rFonts w:ascii="Times New Roman" w:eastAsia="Times New Roman" w:hAnsi="Times New Roman" w:cs="Times New Roman"/>
          <w:sz w:val="28"/>
          <w:szCs w:val="28"/>
        </w:rPr>
        <w:t>0</w:t>
      </w:r>
      <w:r w:rsidRPr="00EA09D6">
        <w:rPr>
          <w:rFonts w:ascii="Times New Roman" w:eastAsia="Times New Roman" w:hAnsi="Times New Roman" w:cs="Times New Roman"/>
          <w:sz w:val="28"/>
          <w:szCs w:val="28"/>
        </w:rPr>
        <w:t>2</w:t>
      </w:r>
      <w:r w:rsidR="005F55F7" w:rsidRPr="00EA09D6">
        <w:rPr>
          <w:rFonts w:ascii="Times New Roman" w:eastAsia="Times New Roman" w:hAnsi="Times New Roman" w:cs="Times New Roman"/>
          <w:sz w:val="28"/>
          <w:szCs w:val="28"/>
        </w:rPr>
        <w:t xml:space="preserve">.09.  </w:t>
      </w:r>
      <w:r w:rsidRPr="00EA09D6">
        <w:rPr>
          <w:rFonts w:ascii="Times New Roman" w:eastAsia="Times New Roman" w:hAnsi="Times New Roman" w:cs="Times New Roman"/>
          <w:sz w:val="28"/>
          <w:szCs w:val="28"/>
        </w:rPr>
        <w:t xml:space="preserve"> 2020 г. №</w:t>
      </w:r>
      <w:r w:rsidR="008F2381" w:rsidRPr="00EA09D6">
        <w:rPr>
          <w:rFonts w:ascii="Times New Roman" w:eastAsia="Times New Roman" w:hAnsi="Times New Roman" w:cs="Times New Roman"/>
          <w:sz w:val="28"/>
          <w:szCs w:val="28"/>
        </w:rPr>
        <w:t> 457»</w:t>
      </w:r>
      <w:r w:rsidR="00690F0C" w:rsidRPr="00EA09D6">
        <w:rPr>
          <w:rFonts w:ascii="Times New Roman" w:eastAsia="Times New Roman" w:hAnsi="Times New Roman" w:cs="Times New Roman"/>
          <w:sz w:val="28"/>
          <w:szCs w:val="28"/>
        </w:rPr>
        <w:t>;</w:t>
      </w:r>
    </w:p>
    <w:p w:rsidR="003700D1" w:rsidRPr="00EA09D6" w:rsidRDefault="005F55F7" w:rsidP="00EA09D6">
      <w:pPr>
        <w:pStyle w:val="a5"/>
        <w:spacing w:beforeAutospacing="0" w:afterAutospacing="0" w:line="240" w:lineRule="auto"/>
        <w:jc w:val="both"/>
        <w:rPr>
          <w:rFonts w:ascii="Times New Roman" w:hAnsi="Times New Roman"/>
          <w:sz w:val="28"/>
          <w:szCs w:val="28"/>
          <w:shd w:val="clear" w:color="auto" w:fill="FFFFFF"/>
          <w:lang w:val="ru-RU"/>
        </w:rPr>
      </w:pPr>
      <w:r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 xml:space="preserve">-Уставом Государственного автономного профессионального образовательного учреждения  «Бавлинский аграрный  колледж» (далее - Колледж). </w:t>
      </w:r>
    </w:p>
    <w:p w:rsidR="009D1600" w:rsidRPr="00EA09D6" w:rsidRDefault="009D1600" w:rsidP="00EA09D6">
      <w:pPr>
        <w:spacing w:after="0" w:line="240" w:lineRule="auto"/>
        <w:jc w:val="both"/>
        <w:rPr>
          <w:rFonts w:ascii="Times New Roman" w:eastAsia="Times New Roman" w:hAnsi="Times New Roman" w:cs="Times New Roman"/>
          <w:sz w:val="28"/>
          <w:szCs w:val="28"/>
        </w:rPr>
      </w:pPr>
      <w:r w:rsidRPr="00EA09D6">
        <w:rPr>
          <w:rFonts w:ascii="Times New Roman" w:hAnsi="Times New Roman" w:cs="Times New Roman"/>
          <w:sz w:val="28"/>
          <w:szCs w:val="28"/>
          <w:shd w:val="clear" w:color="auto" w:fill="FFFFFF"/>
        </w:rPr>
        <w:t>3</w:t>
      </w:r>
      <w:r w:rsidR="003F6397" w:rsidRPr="00EA09D6">
        <w:rPr>
          <w:rFonts w:ascii="Times New Roman" w:hAnsi="Times New Roman" w:cs="Times New Roman"/>
          <w:sz w:val="28"/>
          <w:szCs w:val="28"/>
          <w:shd w:val="clear" w:color="auto" w:fill="FFFFFF"/>
        </w:rPr>
        <w:t xml:space="preserve">. </w:t>
      </w:r>
      <w:r w:rsidRPr="00EA09D6">
        <w:rPr>
          <w:rFonts w:ascii="Times New Roman" w:eastAsia="Times New Roman" w:hAnsi="Times New Roman" w:cs="Times New Roman"/>
          <w:sz w:val="28"/>
          <w:szCs w:val="28"/>
        </w:rPr>
        <w:t xml:space="preserve">Прием в образовательные организации лиц для обучения по образовательным программам осуществляется по заявлениям лиц, имеющих основное общее или среднее общее образование. </w:t>
      </w:r>
    </w:p>
    <w:p w:rsidR="009D1600" w:rsidRPr="00EA09D6" w:rsidRDefault="009D1600" w:rsidP="00EA09D6">
      <w:pPr>
        <w:pStyle w:val="Default"/>
        <w:rPr>
          <w:color w:val="auto"/>
          <w:sz w:val="28"/>
          <w:szCs w:val="28"/>
        </w:rPr>
      </w:pPr>
      <w:r w:rsidRPr="00EA09D6">
        <w:rPr>
          <w:color w:val="auto"/>
          <w:sz w:val="28"/>
          <w:szCs w:val="28"/>
          <w:shd w:val="clear" w:color="auto" w:fill="FFFFFF"/>
        </w:rPr>
        <w:t>4</w:t>
      </w:r>
      <w:r w:rsidR="003F6397" w:rsidRPr="00EA09D6">
        <w:rPr>
          <w:color w:val="auto"/>
          <w:sz w:val="28"/>
          <w:szCs w:val="28"/>
          <w:shd w:val="clear" w:color="auto" w:fill="FFFFFF"/>
        </w:rPr>
        <w:t xml:space="preserve">. Прием на обучение </w:t>
      </w:r>
      <w:r w:rsidR="00690F0C" w:rsidRPr="00EA09D6">
        <w:rPr>
          <w:color w:val="auto"/>
          <w:sz w:val="28"/>
          <w:szCs w:val="28"/>
          <w:shd w:val="clear" w:color="auto" w:fill="FFFFFF"/>
        </w:rPr>
        <w:t xml:space="preserve"> </w:t>
      </w:r>
      <w:r w:rsidR="003F6397" w:rsidRPr="00EA09D6">
        <w:rPr>
          <w:color w:val="auto"/>
          <w:sz w:val="28"/>
          <w:szCs w:val="28"/>
          <w:shd w:val="clear" w:color="auto" w:fill="FFFFFF"/>
        </w:rPr>
        <w:t>по образовательным программам за счет  бюджета субъекта Российской Федерации</w:t>
      </w:r>
      <w:r w:rsidRPr="00EA09D6">
        <w:rPr>
          <w:color w:val="auto"/>
          <w:sz w:val="28"/>
          <w:szCs w:val="28"/>
          <w:shd w:val="clear" w:color="auto" w:fill="FFFFFF"/>
        </w:rPr>
        <w:t xml:space="preserve"> является общедоступным.</w:t>
      </w:r>
      <w:r w:rsidR="003F6397" w:rsidRPr="00EA09D6">
        <w:rPr>
          <w:color w:val="auto"/>
          <w:sz w:val="28"/>
          <w:szCs w:val="28"/>
          <w:shd w:val="clear" w:color="auto" w:fill="FFFFFF"/>
        </w:rPr>
        <w:t xml:space="preserve"> </w:t>
      </w:r>
    </w:p>
    <w:p w:rsidR="009D1600" w:rsidRPr="00EA09D6" w:rsidRDefault="009D1600" w:rsidP="00EA09D6">
      <w:pPr>
        <w:pStyle w:val="Default"/>
        <w:rPr>
          <w:color w:val="auto"/>
          <w:sz w:val="28"/>
          <w:szCs w:val="28"/>
        </w:rPr>
      </w:pPr>
      <w:r w:rsidRPr="00EA09D6">
        <w:rPr>
          <w:color w:val="auto"/>
          <w:sz w:val="28"/>
          <w:szCs w:val="28"/>
        </w:rPr>
        <w:t>Объем и структура бюджетных мест по каждой специальности или профессии  определяются в соответствии с контрольными цифрами приема, устанавливаемыми</w:t>
      </w:r>
      <w:r w:rsidR="00690F0C" w:rsidRPr="00EA09D6">
        <w:rPr>
          <w:color w:val="auto"/>
          <w:sz w:val="28"/>
          <w:szCs w:val="28"/>
        </w:rPr>
        <w:t xml:space="preserve"> </w:t>
      </w:r>
      <w:r w:rsidR="00DF575C" w:rsidRPr="00EA09D6">
        <w:rPr>
          <w:color w:val="auto"/>
          <w:sz w:val="28"/>
          <w:szCs w:val="28"/>
        </w:rPr>
        <w:t xml:space="preserve"> </w:t>
      </w:r>
      <w:r w:rsidRPr="00EA09D6">
        <w:rPr>
          <w:color w:val="auto"/>
          <w:sz w:val="28"/>
          <w:szCs w:val="28"/>
        </w:rPr>
        <w:t xml:space="preserve"> ежегодно</w:t>
      </w:r>
      <w:r w:rsidR="00DF575C" w:rsidRPr="00EA09D6">
        <w:rPr>
          <w:color w:val="auto"/>
          <w:sz w:val="28"/>
          <w:szCs w:val="28"/>
        </w:rPr>
        <w:t xml:space="preserve"> </w:t>
      </w:r>
      <w:r w:rsidRPr="00EA09D6">
        <w:rPr>
          <w:color w:val="auto"/>
          <w:sz w:val="28"/>
          <w:szCs w:val="28"/>
        </w:rPr>
        <w:t xml:space="preserve"> Министерством образования и науки </w:t>
      </w:r>
      <w:r w:rsidR="00DF575C" w:rsidRPr="00EA09D6">
        <w:rPr>
          <w:color w:val="auto"/>
          <w:sz w:val="28"/>
          <w:szCs w:val="28"/>
        </w:rPr>
        <w:t>РТ.</w:t>
      </w:r>
    </w:p>
    <w:p w:rsidR="009D1600" w:rsidRPr="00EA09D6" w:rsidRDefault="009D1600" w:rsidP="00EA09D6">
      <w:pPr>
        <w:pStyle w:val="Default"/>
        <w:jc w:val="both"/>
        <w:rPr>
          <w:color w:val="auto"/>
          <w:sz w:val="28"/>
          <w:szCs w:val="28"/>
        </w:rPr>
      </w:pPr>
      <w:r w:rsidRPr="00EA09D6">
        <w:rPr>
          <w:color w:val="auto"/>
          <w:sz w:val="28"/>
          <w:szCs w:val="28"/>
          <w:shd w:val="clear" w:color="auto" w:fill="FFFFFF"/>
        </w:rPr>
        <w:t>5</w:t>
      </w:r>
      <w:r w:rsidR="003F6397" w:rsidRPr="00EA09D6">
        <w:rPr>
          <w:color w:val="auto"/>
          <w:sz w:val="28"/>
          <w:szCs w:val="28"/>
          <w:shd w:val="clear" w:color="auto" w:fill="FFFFFF"/>
        </w:rPr>
        <w:t xml:space="preserve">. ГАПОУ «Бавлинский аграрный колледж» </w:t>
      </w:r>
      <w:r w:rsidRPr="00EA09D6">
        <w:rPr>
          <w:color w:val="auto"/>
          <w:sz w:val="28"/>
          <w:szCs w:val="28"/>
        </w:rPr>
        <w:t xml:space="preserve">осуществляет передачу, обработку и представление полученных в связи с приемом граждан в колледж персональных данных поступающих в соответствии с требованиями законодательства Российской Федерации в области персональных данных. </w:t>
      </w:r>
    </w:p>
    <w:p w:rsidR="003700D1" w:rsidRPr="00EA09D6" w:rsidRDefault="009D1600"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6</w:t>
      </w:r>
      <w:r w:rsidR="003F6397" w:rsidRPr="00EA09D6">
        <w:rPr>
          <w:rFonts w:ascii="Times New Roman" w:hAnsi="Times New Roman"/>
          <w:sz w:val="28"/>
          <w:szCs w:val="28"/>
          <w:shd w:val="clear" w:color="auto" w:fill="FFFFFF"/>
          <w:lang w:val="ru-RU"/>
        </w:rPr>
        <w:t>. Условиями приема на обучение</w:t>
      </w:r>
      <w:r w:rsidR="00690F0C"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 xml:space="preserve"> по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DF575C" w:rsidRPr="00EA09D6" w:rsidRDefault="00DF575C" w:rsidP="00EA09D6">
      <w:pPr>
        <w:pStyle w:val="3"/>
        <w:spacing w:beforeAutospacing="0" w:afterAutospacing="0" w:line="240" w:lineRule="auto"/>
        <w:ind w:firstLineChars="125" w:firstLine="351"/>
        <w:jc w:val="center"/>
        <w:rPr>
          <w:rFonts w:ascii="Times New Roman" w:hAnsi="Times New Roman" w:hint="default"/>
          <w:sz w:val="28"/>
          <w:szCs w:val="28"/>
          <w:shd w:val="clear" w:color="auto" w:fill="FFFFFF"/>
          <w:lang w:val="ru-RU"/>
        </w:rPr>
      </w:pPr>
    </w:p>
    <w:p w:rsidR="003700D1" w:rsidRDefault="003F6397" w:rsidP="00EA09D6">
      <w:pPr>
        <w:pStyle w:val="3"/>
        <w:numPr>
          <w:ilvl w:val="0"/>
          <w:numId w:val="3"/>
        </w:numPr>
        <w:spacing w:beforeAutospacing="0" w:afterAutospacing="0" w:line="240" w:lineRule="auto"/>
        <w:jc w:val="center"/>
        <w:rPr>
          <w:rFonts w:ascii="Times New Roman" w:hAnsi="Times New Roman" w:hint="default"/>
          <w:sz w:val="28"/>
          <w:szCs w:val="28"/>
          <w:shd w:val="clear" w:color="auto" w:fill="FFFFFF"/>
          <w:lang w:val="ru-RU"/>
        </w:rPr>
      </w:pPr>
      <w:r w:rsidRPr="00EA09D6">
        <w:rPr>
          <w:rFonts w:ascii="Times New Roman" w:hAnsi="Times New Roman" w:hint="default"/>
          <w:sz w:val="28"/>
          <w:szCs w:val="28"/>
          <w:shd w:val="clear" w:color="auto" w:fill="FFFFFF"/>
          <w:lang w:val="ru-RU"/>
        </w:rPr>
        <w:t>Организация приёма в ГАПОУ «Бавлинский аграрный колледж»</w:t>
      </w:r>
    </w:p>
    <w:p w:rsidR="009D1600" w:rsidRPr="00EA09D6" w:rsidRDefault="009D1600" w:rsidP="00EA09D6">
      <w:pPr>
        <w:pStyle w:val="Default"/>
        <w:rPr>
          <w:color w:val="auto"/>
          <w:sz w:val="28"/>
          <w:szCs w:val="28"/>
        </w:rPr>
      </w:pPr>
      <w:r w:rsidRPr="00EA09D6">
        <w:rPr>
          <w:bCs/>
          <w:color w:val="auto"/>
          <w:sz w:val="28"/>
          <w:szCs w:val="28"/>
        </w:rPr>
        <w:t>1</w:t>
      </w:r>
      <w:r w:rsidR="008C5D75" w:rsidRPr="00EA09D6">
        <w:rPr>
          <w:bCs/>
          <w:color w:val="auto"/>
          <w:sz w:val="28"/>
          <w:szCs w:val="28"/>
        </w:rPr>
        <w:t>.</w:t>
      </w:r>
      <w:r w:rsidRPr="00EA09D6">
        <w:rPr>
          <w:bCs/>
          <w:color w:val="auto"/>
          <w:sz w:val="28"/>
          <w:szCs w:val="28"/>
        </w:rPr>
        <w:t xml:space="preserve"> </w:t>
      </w:r>
      <w:r w:rsidRPr="00EA09D6">
        <w:rPr>
          <w:color w:val="auto"/>
          <w:sz w:val="28"/>
          <w:szCs w:val="28"/>
        </w:rPr>
        <w:t xml:space="preserve">Прием документов осуществляет приемная комиссия </w:t>
      </w:r>
      <w:r w:rsidRPr="00EA09D6">
        <w:rPr>
          <w:color w:val="auto"/>
          <w:sz w:val="28"/>
          <w:szCs w:val="28"/>
          <w:shd w:val="clear" w:color="auto" w:fill="FFFFFF"/>
        </w:rPr>
        <w:t>ГАПОУ «Бавлинский аграрный колледж»</w:t>
      </w:r>
      <w:r w:rsidRPr="00EA09D6">
        <w:rPr>
          <w:color w:val="auto"/>
          <w:sz w:val="28"/>
          <w:szCs w:val="28"/>
        </w:rPr>
        <w:t xml:space="preserve">, председателем которой является директор. Состав, полномочия и порядок деятельности приемной комиссии, регламентируются положением о приемной комиссии, утверждаемым директором колледжа. </w:t>
      </w:r>
    </w:p>
    <w:p w:rsidR="009D1600" w:rsidRPr="00EA09D6" w:rsidRDefault="009D1600" w:rsidP="00EA09D6">
      <w:pPr>
        <w:pStyle w:val="Default"/>
        <w:rPr>
          <w:color w:val="auto"/>
          <w:sz w:val="28"/>
          <w:szCs w:val="28"/>
        </w:rPr>
      </w:pPr>
      <w:r w:rsidRPr="00EA09D6">
        <w:rPr>
          <w:bCs/>
          <w:color w:val="auto"/>
          <w:sz w:val="28"/>
          <w:szCs w:val="28"/>
        </w:rPr>
        <w:t xml:space="preserve">2. Председатель приемной комиссии назначает ответственного секретаря приемной комиссии. </w:t>
      </w:r>
    </w:p>
    <w:p w:rsidR="00DF575C" w:rsidRPr="00EA09D6" w:rsidRDefault="009D1600" w:rsidP="00EA09D6">
      <w:pPr>
        <w:pStyle w:val="Default"/>
        <w:rPr>
          <w:color w:val="auto"/>
          <w:sz w:val="28"/>
          <w:szCs w:val="28"/>
        </w:rPr>
      </w:pPr>
      <w:r w:rsidRPr="00EA09D6">
        <w:rPr>
          <w:bCs/>
          <w:color w:val="auto"/>
          <w:sz w:val="28"/>
          <w:szCs w:val="28"/>
        </w:rPr>
        <w:t>3</w:t>
      </w:r>
      <w:r w:rsidR="008C5D75" w:rsidRPr="00EA09D6">
        <w:rPr>
          <w:bCs/>
          <w:color w:val="auto"/>
          <w:sz w:val="28"/>
          <w:szCs w:val="28"/>
        </w:rPr>
        <w:t>.</w:t>
      </w:r>
      <w:r w:rsidRPr="00EA09D6">
        <w:rPr>
          <w:bCs/>
          <w:color w:val="auto"/>
          <w:sz w:val="28"/>
          <w:szCs w:val="28"/>
        </w:rPr>
        <w:t xml:space="preserve"> </w:t>
      </w:r>
      <w:r w:rsidRPr="00EA09D6">
        <w:rPr>
          <w:color w:val="auto"/>
          <w:sz w:val="28"/>
          <w:szCs w:val="28"/>
          <w:shd w:val="clear" w:color="auto" w:fill="FFFFFF"/>
        </w:rPr>
        <w:t xml:space="preserve">ГАПОУ «Бавлинский аграрный колледж» </w:t>
      </w:r>
      <w:r w:rsidRPr="00EA09D6">
        <w:rPr>
          <w:color w:val="auto"/>
          <w:sz w:val="28"/>
          <w:szCs w:val="28"/>
        </w:rPr>
        <w:t>обеспечивает гласность и открытость работы приемной комиссии, обеспечивает соблюдение прав граждан в области образования, установленных законодательством РФ.</w:t>
      </w:r>
    </w:p>
    <w:p w:rsidR="009D1600" w:rsidRPr="00EA09D6" w:rsidRDefault="009D1600" w:rsidP="00EA09D6">
      <w:pPr>
        <w:pStyle w:val="Default"/>
        <w:rPr>
          <w:color w:val="auto"/>
          <w:sz w:val="28"/>
          <w:szCs w:val="28"/>
        </w:rPr>
      </w:pPr>
      <w:r w:rsidRPr="00EA09D6">
        <w:rPr>
          <w:color w:val="auto"/>
          <w:sz w:val="28"/>
          <w:szCs w:val="28"/>
        </w:rPr>
        <w:t xml:space="preserve"> </w:t>
      </w:r>
      <w:r w:rsidRPr="00EA09D6">
        <w:rPr>
          <w:bCs/>
          <w:color w:val="auto"/>
          <w:sz w:val="28"/>
          <w:szCs w:val="28"/>
        </w:rPr>
        <w:t>4</w:t>
      </w:r>
      <w:r w:rsidR="008C5D75" w:rsidRPr="00EA09D6">
        <w:rPr>
          <w:bCs/>
          <w:color w:val="auto"/>
          <w:sz w:val="28"/>
          <w:szCs w:val="28"/>
        </w:rPr>
        <w:t>.</w:t>
      </w:r>
      <w:r w:rsidRPr="00EA09D6">
        <w:rPr>
          <w:bCs/>
          <w:color w:val="auto"/>
          <w:sz w:val="28"/>
          <w:szCs w:val="28"/>
        </w:rPr>
        <w:t xml:space="preserve"> </w:t>
      </w:r>
      <w:r w:rsidRPr="00EA09D6">
        <w:rPr>
          <w:color w:val="auto"/>
          <w:sz w:val="28"/>
          <w:szCs w:val="28"/>
        </w:rPr>
        <w:t xml:space="preserve">Колледж вносит в федеральную информационную систему обеспечения </w:t>
      </w:r>
      <w:r w:rsidR="00DF575C" w:rsidRPr="00EA09D6">
        <w:rPr>
          <w:color w:val="auto"/>
          <w:sz w:val="28"/>
          <w:szCs w:val="28"/>
        </w:rPr>
        <w:t>п</w:t>
      </w:r>
      <w:r w:rsidRPr="00EA09D6">
        <w:rPr>
          <w:color w:val="auto"/>
          <w:sz w:val="28"/>
          <w:szCs w:val="28"/>
        </w:rPr>
        <w:t xml:space="preserve">роведения приема, данные, необходимые для информационного обеспечения приема граждан. </w:t>
      </w:r>
    </w:p>
    <w:p w:rsidR="009D1600" w:rsidRPr="00EA09D6" w:rsidRDefault="009D1600" w:rsidP="00EA09D6">
      <w:pPr>
        <w:pStyle w:val="Default"/>
        <w:rPr>
          <w:color w:val="auto"/>
          <w:sz w:val="28"/>
          <w:szCs w:val="28"/>
        </w:rPr>
      </w:pPr>
      <w:r w:rsidRPr="00EA09D6">
        <w:rPr>
          <w:bCs/>
          <w:color w:val="auto"/>
          <w:sz w:val="28"/>
          <w:szCs w:val="28"/>
        </w:rPr>
        <w:t xml:space="preserve">5 </w:t>
      </w:r>
      <w:r w:rsidR="008C5D75" w:rsidRPr="00EA09D6">
        <w:rPr>
          <w:bCs/>
          <w:color w:val="auto"/>
          <w:sz w:val="28"/>
          <w:szCs w:val="28"/>
        </w:rPr>
        <w:t xml:space="preserve">. </w:t>
      </w:r>
      <w:r w:rsidRPr="00EA09D6">
        <w:rPr>
          <w:color w:val="auto"/>
          <w:sz w:val="28"/>
          <w:szCs w:val="28"/>
        </w:rPr>
        <w:t xml:space="preserve">Прием производится по образовательным программам среднего профессионального образования: </w:t>
      </w:r>
    </w:p>
    <w:p w:rsidR="009D1600" w:rsidRPr="00EA09D6" w:rsidRDefault="002A6D1E" w:rsidP="00EA09D6">
      <w:pPr>
        <w:spacing w:after="0"/>
        <w:rPr>
          <w:rFonts w:ascii="Times New Roman" w:hAnsi="Times New Roman" w:cs="Times New Roman"/>
          <w:sz w:val="28"/>
          <w:szCs w:val="28"/>
          <w:lang w:eastAsia="zh-CN"/>
        </w:rPr>
      </w:pPr>
      <w:r w:rsidRPr="00EA09D6">
        <w:rPr>
          <w:rFonts w:ascii="Times New Roman" w:hAnsi="Times New Roman" w:cs="Times New Roman"/>
          <w:iCs/>
          <w:sz w:val="28"/>
          <w:szCs w:val="28"/>
        </w:rPr>
        <w:t>5.1</w:t>
      </w:r>
      <w:r w:rsidR="00773FB6" w:rsidRPr="00EA09D6">
        <w:rPr>
          <w:rFonts w:ascii="Times New Roman" w:hAnsi="Times New Roman" w:cs="Times New Roman"/>
          <w:iCs/>
          <w:sz w:val="28"/>
          <w:szCs w:val="28"/>
        </w:rPr>
        <w:t xml:space="preserve"> </w:t>
      </w:r>
      <w:r w:rsidR="009D1600" w:rsidRPr="00EA09D6">
        <w:rPr>
          <w:rFonts w:ascii="Times New Roman" w:hAnsi="Times New Roman" w:cs="Times New Roman"/>
          <w:iCs/>
          <w:sz w:val="28"/>
          <w:szCs w:val="28"/>
        </w:rPr>
        <w:t xml:space="preserve">Подготовка </w:t>
      </w:r>
      <w:r w:rsidR="009D1600" w:rsidRPr="00EA09D6">
        <w:rPr>
          <w:rFonts w:ascii="Times New Roman" w:hAnsi="Times New Roman" w:cs="Times New Roman"/>
          <w:bCs/>
          <w:iCs/>
          <w:sz w:val="28"/>
          <w:szCs w:val="28"/>
        </w:rPr>
        <w:t xml:space="preserve">специалистов </w:t>
      </w:r>
      <w:r w:rsidR="009D1600" w:rsidRPr="00EA09D6">
        <w:rPr>
          <w:rFonts w:ascii="Times New Roman" w:hAnsi="Times New Roman" w:cs="Times New Roman"/>
          <w:iCs/>
          <w:sz w:val="28"/>
          <w:szCs w:val="28"/>
        </w:rPr>
        <w:t>среднего звена по специальностям</w:t>
      </w:r>
      <w:r w:rsidR="009D1600" w:rsidRPr="00EA09D6">
        <w:rPr>
          <w:rFonts w:ascii="Times New Roman" w:hAnsi="Times New Roman" w:cs="Times New Roman"/>
          <w:bCs/>
          <w:iCs/>
          <w:sz w:val="28"/>
          <w:szCs w:val="28"/>
        </w:rPr>
        <w:t>:</w:t>
      </w:r>
    </w:p>
    <w:p w:rsidR="00FF47F1" w:rsidRDefault="008F2381" w:rsidP="00EA09D6">
      <w:pPr>
        <w:pStyle w:val="a5"/>
        <w:spacing w:beforeAutospacing="0" w:afterAutospacing="0" w:line="240" w:lineRule="auto"/>
        <w:jc w:val="both"/>
        <w:rPr>
          <w:rFonts w:ascii="Times New Roman" w:hAnsi="Times New Roman"/>
          <w:b/>
          <w:sz w:val="28"/>
          <w:szCs w:val="28"/>
          <w:shd w:val="clear" w:color="auto" w:fill="FFFFFF"/>
          <w:lang w:val="ru-RU"/>
        </w:rPr>
      </w:pPr>
      <w:r w:rsidRPr="00EA09D6">
        <w:rPr>
          <w:rFonts w:ascii="Times New Roman" w:hAnsi="Times New Roman"/>
          <w:b/>
          <w:sz w:val="28"/>
          <w:szCs w:val="28"/>
          <w:shd w:val="clear" w:color="auto" w:fill="FFFFFF"/>
          <w:lang w:val="ru-RU"/>
        </w:rPr>
        <w:lastRenderedPageBreak/>
        <w:t xml:space="preserve">    </w:t>
      </w:r>
    </w:p>
    <w:p w:rsidR="00FF47F1" w:rsidRDefault="00FF47F1" w:rsidP="00EA09D6">
      <w:pPr>
        <w:pStyle w:val="a5"/>
        <w:spacing w:beforeAutospacing="0" w:afterAutospacing="0" w:line="240" w:lineRule="auto"/>
        <w:jc w:val="both"/>
        <w:rPr>
          <w:rFonts w:ascii="Times New Roman" w:hAnsi="Times New Roman"/>
          <w:b/>
          <w:sz w:val="28"/>
          <w:szCs w:val="28"/>
          <w:shd w:val="clear" w:color="auto" w:fill="FFFFFF"/>
          <w:lang w:val="ru-RU"/>
        </w:rPr>
      </w:pPr>
    </w:p>
    <w:p w:rsidR="00FF47F1" w:rsidRDefault="00FF47F1" w:rsidP="00EA09D6">
      <w:pPr>
        <w:pStyle w:val="a5"/>
        <w:spacing w:beforeAutospacing="0" w:afterAutospacing="0" w:line="240" w:lineRule="auto"/>
        <w:jc w:val="both"/>
        <w:rPr>
          <w:rFonts w:ascii="Times New Roman" w:hAnsi="Times New Roman"/>
          <w:b/>
          <w:sz w:val="28"/>
          <w:szCs w:val="28"/>
          <w:shd w:val="clear" w:color="auto" w:fill="FFFFFF"/>
          <w:lang w:val="ru-RU"/>
        </w:rPr>
      </w:pPr>
    </w:p>
    <w:p w:rsidR="002A6D1E" w:rsidRPr="00EA09D6" w:rsidRDefault="008F2381" w:rsidP="00EA09D6">
      <w:pPr>
        <w:pStyle w:val="a5"/>
        <w:spacing w:beforeAutospacing="0" w:afterAutospacing="0" w:line="240" w:lineRule="auto"/>
        <w:jc w:val="both"/>
        <w:rPr>
          <w:rFonts w:ascii="Times New Roman" w:hAnsi="Times New Roman"/>
          <w:b/>
          <w:sz w:val="28"/>
          <w:szCs w:val="28"/>
          <w:shd w:val="clear" w:color="auto" w:fill="FFFFFF"/>
          <w:lang w:val="ru-RU"/>
        </w:rPr>
      </w:pPr>
      <w:r w:rsidRPr="00EA09D6">
        <w:rPr>
          <w:rFonts w:ascii="Times New Roman" w:hAnsi="Times New Roman"/>
          <w:b/>
          <w:sz w:val="28"/>
          <w:szCs w:val="28"/>
          <w:shd w:val="clear" w:color="auto" w:fill="FFFFFF"/>
          <w:lang w:val="ru-RU"/>
        </w:rPr>
        <w:t xml:space="preserve">  </w:t>
      </w:r>
      <w:r w:rsidR="002A6D1E" w:rsidRPr="00EA09D6">
        <w:rPr>
          <w:rFonts w:ascii="Times New Roman" w:hAnsi="Times New Roman"/>
          <w:b/>
          <w:sz w:val="28"/>
          <w:szCs w:val="28"/>
          <w:shd w:val="clear" w:color="auto" w:fill="FFFFFF"/>
          <w:lang w:val="ru-RU"/>
        </w:rPr>
        <w:t>- 38.02.01 Экономика и бухгалтерский учёт</w:t>
      </w:r>
      <w:r w:rsidRPr="00EA09D6">
        <w:rPr>
          <w:rFonts w:ascii="Times New Roman" w:hAnsi="Times New Roman"/>
          <w:b/>
          <w:sz w:val="28"/>
          <w:szCs w:val="28"/>
          <w:shd w:val="clear" w:color="auto" w:fill="FFFFFF"/>
          <w:lang w:val="ru-RU"/>
        </w:rPr>
        <w:t xml:space="preserve"> </w:t>
      </w:r>
    </w:p>
    <w:p w:rsidR="002A6D1E" w:rsidRPr="00EA09D6" w:rsidRDefault="002A6D1E" w:rsidP="00EA09D6">
      <w:pPr>
        <w:pStyle w:val="a5"/>
        <w:spacing w:beforeAutospacing="0" w:afterAutospacing="0" w:line="240" w:lineRule="auto"/>
        <w:jc w:val="both"/>
        <w:rPr>
          <w:rFonts w:ascii="Times New Roman" w:hAnsi="Times New Roman"/>
          <w:b/>
          <w:sz w:val="28"/>
          <w:szCs w:val="28"/>
          <w:shd w:val="clear" w:color="auto" w:fill="FFFFFF"/>
          <w:lang w:val="ru-RU"/>
        </w:rPr>
      </w:pPr>
      <w:r w:rsidRPr="00EA09D6">
        <w:rPr>
          <w:rFonts w:ascii="Times New Roman" w:hAnsi="Times New Roman"/>
          <w:b/>
          <w:sz w:val="28"/>
          <w:szCs w:val="28"/>
          <w:shd w:val="clear" w:color="auto" w:fill="FFFFFF"/>
          <w:lang w:val="ru-RU"/>
        </w:rPr>
        <w:t xml:space="preserve">Срок обучения: 3 года 10 месяцев. Форма обучения - очная </w:t>
      </w:r>
    </w:p>
    <w:p w:rsidR="002A6D1E" w:rsidRPr="00EA09D6" w:rsidRDefault="002A6D1E" w:rsidP="00EA09D6">
      <w:pPr>
        <w:pStyle w:val="a5"/>
        <w:spacing w:beforeAutospacing="0" w:afterAutospacing="0" w:line="240" w:lineRule="auto"/>
        <w:jc w:val="both"/>
        <w:rPr>
          <w:rFonts w:ascii="Times New Roman" w:hAnsi="Times New Roman"/>
          <w:sz w:val="28"/>
          <w:szCs w:val="28"/>
          <w:shd w:val="clear" w:color="auto" w:fill="FFFFFF"/>
          <w:lang w:val="ru-RU"/>
        </w:rPr>
      </w:pPr>
      <w:r w:rsidRPr="00EA09D6">
        <w:rPr>
          <w:rFonts w:ascii="Times New Roman" w:hAnsi="Times New Roman"/>
          <w:sz w:val="28"/>
          <w:szCs w:val="28"/>
          <w:shd w:val="clear" w:color="auto" w:fill="FFFFFF"/>
          <w:lang w:val="ru-RU"/>
        </w:rPr>
        <w:t>5.2</w:t>
      </w:r>
      <w:r w:rsidRPr="00EA09D6">
        <w:rPr>
          <w:rFonts w:ascii="Times New Roman" w:hAnsi="Times New Roman"/>
          <w:sz w:val="28"/>
          <w:szCs w:val="28"/>
          <w:shd w:val="clear" w:color="auto" w:fill="FFFFFF"/>
          <w:lang w:val="ru-RU"/>
        </w:rPr>
        <w:tab/>
        <w:t xml:space="preserve">Приём в колледж лиц для обучения по образовательным программам подготовки квалифицированных рабочих, служащих на базе основного общего образования осуществляется по следующим  профессиям: </w:t>
      </w:r>
    </w:p>
    <w:p w:rsidR="002A6D1E" w:rsidRPr="00EA09D6" w:rsidRDefault="002A6D1E" w:rsidP="00EA09D6">
      <w:pPr>
        <w:pStyle w:val="a5"/>
        <w:spacing w:beforeAutospacing="0" w:afterAutospacing="0" w:line="240" w:lineRule="auto"/>
        <w:ind w:firstLineChars="125" w:firstLine="351"/>
        <w:jc w:val="both"/>
        <w:rPr>
          <w:rFonts w:ascii="Times New Roman" w:hAnsi="Times New Roman"/>
          <w:b/>
          <w:sz w:val="28"/>
          <w:szCs w:val="28"/>
          <w:shd w:val="clear" w:color="auto" w:fill="FFFFFF"/>
          <w:lang w:val="ru-RU"/>
        </w:rPr>
      </w:pPr>
      <w:r w:rsidRPr="00EA09D6">
        <w:rPr>
          <w:rFonts w:ascii="Times New Roman" w:hAnsi="Times New Roman"/>
          <w:b/>
          <w:sz w:val="28"/>
          <w:szCs w:val="28"/>
          <w:shd w:val="clear" w:color="auto" w:fill="FFFFFF"/>
          <w:lang w:val="ru-RU"/>
        </w:rPr>
        <w:t xml:space="preserve">- </w:t>
      </w:r>
      <w:r w:rsidR="002B09F7" w:rsidRPr="00EA09D6">
        <w:rPr>
          <w:rFonts w:ascii="Times New Roman" w:hAnsi="Times New Roman"/>
          <w:b/>
          <w:sz w:val="28"/>
          <w:szCs w:val="28"/>
          <w:shd w:val="clear" w:color="auto" w:fill="FFFFFF"/>
          <w:lang w:val="ru-RU"/>
        </w:rPr>
        <w:t xml:space="preserve"> </w:t>
      </w:r>
      <w:r w:rsidRPr="00EA09D6">
        <w:rPr>
          <w:rFonts w:ascii="Times New Roman" w:hAnsi="Times New Roman"/>
          <w:b/>
          <w:sz w:val="28"/>
          <w:szCs w:val="28"/>
          <w:shd w:val="clear" w:color="auto" w:fill="FFFFFF"/>
          <w:lang w:val="ru-RU"/>
        </w:rPr>
        <w:t>43.01.09 Повар, кондитер</w:t>
      </w:r>
      <w:r w:rsidR="008F2381" w:rsidRPr="00EA09D6">
        <w:rPr>
          <w:rFonts w:ascii="Times New Roman" w:hAnsi="Times New Roman"/>
          <w:b/>
          <w:sz w:val="28"/>
          <w:szCs w:val="28"/>
          <w:shd w:val="clear" w:color="auto" w:fill="FFFFFF"/>
          <w:lang w:val="ru-RU"/>
        </w:rPr>
        <w:t xml:space="preserve"> </w:t>
      </w:r>
    </w:p>
    <w:p w:rsidR="002B09F7" w:rsidRPr="00EA09D6" w:rsidRDefault="002B09F7" w:rsidP="00EA09D6">
      <w:pPr>
        <w:pStyle w:val="a5"/>
        <w:spacing w:beforeAutospacing="0" w:afterAutospacing="0" w:line="240" w:lineRule="auto"/>
        <w:ind w:firstLineChars="125" w:firstLine="351"/>
        <w:jc w:val="both"/>
        <w:rPr>
          <w:rFonts w:ascii="Times New Roman" w:hAnsi="Times New Roman"/>
          <w:b/>
          <w:sz w:val="28"/>
          <w:szCs w:val="28"/>
          <w:shd w:val="clear" w:color="auto" w:fill="FFFFFF"/>
          <w:lang w:val="ru-RU"/>
        </w:rPr>
      </w:pPr>
      <w:r w:rsidRPr="00EA09D6">
        <w:rPr>
          <w:rFonts w:ascii="Times New Roman" w:hAnsi="Times New Roman"/>
          <w:b/>
          <w:sz w:val="28"/>
          <w:szCs w:val="28"/>
          <w:shd w:val="clear" w:color="auto" w:fill="FFFFFF"/>
          <w:lang w:val="ru-RU"/>
        </w:rPr>
        <w:t>Срок обучения: 3 года 10 месяцев. Форма обучения - очная</w:t>
      </w:r>
    </w:p>
    <w:p w:rsidR="002A6D1E" w:rsidRPr="00EA09D6" w:rsidRDefault="002A6D1E" w:rsidP="00EA09D6">
      <w:pPr>
        <w:pStyle w:val="a5"/>
        <w:spacing w:beforeAutospacing="0" w:afterAutospacing="0" w:line="240" w:lineRule="auto"/>
        <w:ind w:firstLineChars="125" w:firstLine="351"/>
        <w:jc w:val="both"/>
        <w:rPr>
          <w:rFonts w:ascii="Times New Roman" w:hAnsi="Times New Roman"/>
          <w:b/>
          <w:sz w:val="28"/>
          <w:szCs w:val="28"/>
          <w:shd w:val="clear" w:color="auto" w:fill="FFFFFF"/>
          <w:lang w:val="ru-RU"/>
        </w:rPr>
      </w:pPr>
      <w:r w:rsidRPr="00EA09D6">
        <w:rPr>
          <w:rFonts w:ascii="Times New Roman" w:hAnsi="Times New Roman"/>
          <w:b/>
          <w:sz w:val="28"/>
          <w:szCs w:val="28"/>
          <w:shd w:val="clear" w:color="auto" w:fill="FFFFFF"/>
          <w:lang w:val="ru-RU"/>
        </w:rPr>
        <w:t>-</w:t>
      </w:r>
      <w:r w:rsidR="002B09F7" w:rsidRPr="00EA09D6">
        <w:rPr>
          <w:rFonts w:ascii="Times New Roman" w:hAnsi="Times New Roman"/>
          <w:b/>
          <w:sz w:val="28"/>
          <w:szCs w:val="28"/>
          <w:shd w:val="clear" w:color="auto" w:fill="FFFFFF"/>
          <w:lang w:val="ru-RU"/>
        </w:rPr>
        <w:t xml:space="preserve"> </w:t>
      </w:r>
      <w:r w:rsidRPr="00EA09D6">
        <w:rPr>
          <w:rFonts w:ascii="Times New Roman" w:hAnsi="Times New Roman"/>
          <w:b/>
          <w:sz w:val="28"/>
          <w:szCs w:val="28"/>
          <w:shd w:val="clear" w:color="auto" w:fill="FFFFFF"/>
          <w:lang w:val="ru-RU"/>
        </w:rPr>
        <w:t>15.01.05 Сварщик (ручной дуговой и частично механизированной сварки (наплавки))</w:t>
      </w:r>
      <w:r w:rsidR="008F2381" w:rsidRPr="00EA09D6">
        <w:rPr>
          <w:rFonts w:ascii="Times New Roman" w:hAnsi="Times New Roman"/>
          <w:b/>
          <w:sz w:val="28"/>
          <w:szCs w:val="28"/>
          <w:shd w:val="clear" w:color="auto" w:fill="FFFFFF"/>
          <w:lang w:val="ru-RU"/>
        </w:rPr>
        <w:t xml:space="preserve"> </w:t>
      </w:r>
    </w:p>
    <w:p w:rsidR="002B09F7" w:rsidRPr="00EA09D6" w:rsidRDefault="002A6D1E" w:rsidP="00EA09D6">
      <w:pPr>
        <w:pStyle w:val="a5"/>
        <w:spacing w:beforeAutospacing="0" w:afterAutospacing="0" w:line="240" w:lineRule="auto"/>
        <w:ind w:firstLineChars="125" w:firstLine="351"/>
        <w:jc w:val="both"/>
        <w:rPr>
          <w:rFonts w:ascii="Times New Roman" w:hAnsi="Times New Roman"/>
          <w:b/>
          <w:sz w:val="28"/>
          <w:szCs w:val="28"/>
          <w:shd w:val="clear" w:color="auto" w:fill="FFFFFF"/>
          <w:lang w:val="ru-RU"/>
        </w:rPr>
      </w:pPr>
      <w:r w:rsidRPr="00EA09D6">
        <w:rPr>
          <w:rFonts w:ascii="Times New Roman" w:hAnsi="Times New Roman"/>
          <w:b/>
          <w:sz w:val="28"/>
          <w:szCs w:val="28"/>
          <w:shd w:val="clear" w:color="auto" w:fill="FFFFFF"/>
          <w:lang w:val="ru-RU"/>
        </w:rPr>
        <w:t xml:space="preserve">Сроки обучения:  </w:t>
      </w:r>
      <w:r w:rsidR="00DF575C" w:rsidRPr="00EA09D6">
        <w:rPr>
          <w:rFonts w:ascii="Times New Roman" w:hAnsi="Times New Roman"/>
          <w:b/>
          <w:sz w:val="28"/>
          <w:szCs w:val="28"/>
          <w:shd w:val="clear" w:color="auto" w:fill="FFFFFF"/>
          <w:lang w:val="ru-RU"/>
        </w:rPr>
        <w:t>1</w:t>
      </w:r>
      <w:r w:rsidRPr="00EA09D6">
        <w:rPr>
          <w:rFonts w:ascii="Times New Roman" w:hAnsi="Times New Roman"/>
          <w:b/>
          <w:sz w:val="28"/>
          <w:szCs w:val="28"/>
          <w:shd w:val="clear" w:color="auto" w:fill="FFFFFF"/>
          <w:lang w:val="ru-RU"/>
        </w:rPr>
        <w:t xml:space="preserve"> год 10 </w:t>
      </w:r>
      <w:r w:rsidR="002B09F7" w:rsidRPr="00EA09D6">
        <w:rPr>
          <w:rFonts w:ascii="Times New Roman" w:hAnsi="Times New Roman"/>
          <w:b/>
          <w:sz w:val="28"/>
          <w:szCs w:val="28"/>
          <w:shd w:val="clear" w:color="auto" w:fill="FFFFFF"/>
          <w:lang w:val="ru-RU"/>
        </w:rPr>
        <w:t>месяцев. Форма обучения – очная</w:t>
      </w:r>
    </w:p>
    <w:p w:rsidR="002B09F7" w:rsidRPr="00EA09D6" w:rsidRDefault="002A6D1E" w:rsidP="00EA09D6">
      <w:pPr>
        <w:pStyle w:val="a5"/>
        <w:spacing w:beforeAutospacing="0" w:afterAutospacing="0" w:line="240" w:lineRule="auto"/>
        <w:ind w:firstLineChars="125" w:firstLine="351"/>
        <w:jc w:val="both"/>
        <w:rPr>
          <w:rFonts w:ascii="Times New Roman" w:hAnsi="Times New Roman"/>
          <w:b/>
          <w:sz w:val="28"/>
          <w:szCs w:val="28"/>
          <w:shd w:val="clear" w:color="auto" w:fill="FFFFFF"/>
          <w:lang w:val="ru-RU"/>
        </w:rPr>
      </w:pPr>
      <w:r w:rsidRPr="00EA09D6">
        <w:rPr>
          <w:rFonts w:ascii="Times New Roman" w:hAnsi="Times New Roman"/>
          <w:b/>
          <w:sz w:val="28"/>
          <w:szCs w:val="28"/>
          <w:shd w:val="clear" w:color="auto" w:fill="FFFFFF"/>
          <w:lang w:val="ru-RU"/>
        </w:rPr>
        <w:t xml:space="preserve"> </w:t>
      </w:r>
      <w:r w:rsidR="002B09F7" w:rsidRPr="00EA09D6">
        <w:rPr>
          <w:rFonts w:ascii="Times New Roman" w:hAnsi="Times New Roman"/>
          <w:b/>
          <w:sz w:val="28"/>
          <w:szCs w:val="28"/>
          <w:shd w:val="clear" w:color="auto" w:fill="FFFFFF"/>
          <w:lang w:val="ru-RU"/>
        </w:rPr>
        <w:t xml:space="preserve">-15.01.20 Слесарь по контрольно - измерительным приборам и автоматике </w:t>
      </w:r>
    </w:p>
    <w:p w:rsidR="002B09F7" w:rsidRPr="00EA09D6" w:rsidRDefault="002B09F7" w:rsidP="00EA09D6">
      <w:pPr>
        <w:pStyle w:val="a5"/>
        <w:spacing w:beforeAutospacing="0" w:afterAutospacing="0" w:line="240" w:lineRule="auto"/>
        <w:ind w:firstLineChars="125" w:firstLine="351"/>
        <w:jc w:val="both"/>
        <w:rPr>
          <w:rFonts w:ascii="Times New Roman" w:hAnsi="Times New Roman"/>
          <w:b/>
          <w:sz w:val="28"/>
          <w:szCs w:val="28"/>
          <w:shd w:val="clear" w:color="auto" w:fill="FFFFFF"/>
          <w:lang w:val="ru-RU"/>
        </w:rPr>
      </w:pPr>
      <w:r w:rsidRPr="00EA09D6">
        <w:rPr>
          <w:rFonts w:ascii="Times New Roman" w:hAnsi="Times New Roman"/>
          <w:b/>
          <w:sz w:val="28"/>
          <w:szCs w:val="28"/>
          <w:shd w:val="clear" w:color="auto" w:fill="FFFFFF"/>
          <w:lang w:val="ru-RU"/>
        </w:rPr>
        <w:t>Срок обучения:  1 год 10 месяцев. Форма обучения – очная</w:t>
      </w:r>
    </w:p>
    <w:p w:rsidR="002A6D1E" w:rsidRPr="00EA09D6" w:rsidRDefault="002A6D1E" w:rsidP="00EA09D6">
      <w:pPr>
        <w:pStyle w:val="a5"/>
        <w:spacing w:beforeAutospacing="0" w:afterAutospacing="0" w:line="240" w:lineRule="auto"/>
        <w:ind w:firstLineChars="125" w:firstLine="351"/>
        <w:jc w:val="both"/>
        <w:rPr>
          <w:rFonts w:ascii="Times New Roman" w:hAnsi="Times New Roman"/>
          <w:b/>
          <w:sz w:val="28"/>
          <w:szCs w:val="28"/>
          <w:shd w:val="clear" w:color="auto" w:fill="FFFFFF"/>
          <w:lang w:val="ru-RU"/>
        </w:rPr>
      </w:pPr>
      <w:r w:rsidRPr="00EA09D6">
        <w:rPr>
          <w:rFonts w:ascii="Times New Roman" w:hAnsi="Times New Roman"/>
          <w:b/>
          <w:sz w:val="28"/>
          <w:szCs w:val="28"/>
          <w:shd w:val="clear" w:color="auto" w:fill="FFFFFF"/>
          <w:lang w:val="ru-RU"/>
        </w:rPr>
        <w:t xml:space="preserve">- </w:t>
      </w:r>
      <w:r w:rsidR="006E57CE" w:rsidRPr="00EA09D6">
        <w:rPr>
          <w:rFonts w:ascii="Times New Roman" w:hAnsi="Times New Roman"/>
          <w:b/>
          <w:sz w:val="28"/>
          <w:szCs w:val="28"/>
          <w:shd w:val="clear" w:color="auto" w:fill="FFFFFF"/>
          <w:lang w:val="ru-RU"/>
        </w:rPr>
        <w:t>Штукатур</w:t>
      </w:r>
      <w:r w:rsidRPr="00EA09D6">
        <w:rPr>
          <w:rFonts w:ascii="Times New Roman" w:hAnsi="Times New Roman"/>
          <w:b/>
          <w:sz w:val="28"/>
          <w:szCs w:val="28"/>
          <w:shd w:val="clear" w:color="auto" w:fill="FFFFFF"/>
          <w:lang w:val="ru-RU"/>
        </w:rPr>
        <w:t>, по программам профессиональной подготовки  по профессиям рабочих лиц с ОВЗ</w:t>
      </w:r>
      <w:r w:rsidR="008F2381" w:rsidRPr="00EA09D6">
        <w:rPr>
          <w:rFonts w:ascii="Times New Roman" w:hAnsi="Times New Roman"/>
          <w:b/>
          <w:sz w:val="28"/>
          <w:szCs w:val="28"/>
          <w:shd w:val="clear" w:color="auto" w:fill="FFFFFF"/>
          <w:lang w:val="ru-RU"/>
        </w:rPr>
        <w:t xml:space="preserve"> </w:t>
      </w:r>
    </w:p>
    <w:p w:rsidR="002A6D1E" w:rsidRPr="00EA09D6" w:rsidRDefault="002A6D1E" w:rsidP="00EA09D6">
      <w:pPr>
        <w:pStyle w:val="a5"/>
        <w:spacing w:beforeAutospacing="0" w:afterAutospacing="0" w:line="240" w:lineRule="auto"/>
        <w:ind w:firstLineChars="125" w:firstLine="351"/>
        <w:jc w:val="both"/>
        <w:rPr>
          <w:rFonts w:ascii="Times New Roman" w:hAnsi="Times New Roman"/>
          <w:b/>
          <w:sz w:val="28"/>
          <w:szCs w:val="28"/>
          <w:shd w:val="clear" w:color="auto" w:fill="FFFFFF"/>
          <w:lang w:val="ru-RU"/>
        </w:rPr>
      </w:pPr>
      <w:r w:rsidRPr="00EA09D6">
        <w:rPr>
          <w:rFonts w:ascii="Times New Roman" w:hAnsi="Times New Roman"/>
          <w:b/>
          <w:sz w:val="28"/>
          <w:szCs w:val="28"/>
          <w:shd w:val="clear" w:color="auto" w:fill="FFFFFF"/>
          <w:lang w:val="ru-RU"/>
        </w:rPr>
        <w:t>Сроки обучения: без основного общего –  10 месяцев</w:t>
      </w:r>
    </w:p>
    <w:p w:rsidR="003700D1" w:rsidRPr="00EA09D6" w:rsidRDefault="008C5D75"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6</w:t>
      </w:r>
      <w:r w:rsidR="003F6397" w:rsidRPr="00EA09D6">
        <w:rPr>
          <w:rFonts w:ascii="Times New Roman" w:hAnsi="Times New Roman"/>
          <w:sz w:val="28"/>
          <w:szCs w:val="28"/>
          <w:shd w:val="clear" w:color="auto" w:fill="FFFFFF"/>
          <w:lang w:val="ru-RU"/>
        </w:rPr>
        <w:t>.</w:t>
      </w:r>
      <w:r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 xml:space="preserve"> При приеме в колледж обеспечиваются соблюдение прав граждан в области образования, установленных законодательством Российской Федерации, гласность и открытость работы приемной комиссии.</w:t>
      </w:r>
    </w:p>
    <w:p w:rsidR="003700D1" w:rsidRPr="00EA09D6" w:rsidRDefault="008C5D75"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7</w:t>
      </w:r>
      <w:r w:rsidR="003F6397" w:rsidRPr="00EA09D6">
        <w:rPr>
          <w:rFonts w:ascii="Times New Roman" w:hAnsi="Times New Roman"/>
          <w:sz w:val="28"/>
          <w:szCs w:val="28"/>
          <w:shd w:val="clear" w:color="auto" w:fill="FFFFFF"/>
          <w:lang w:val="ru-RU"/>
        </w:rPr>
        <w:t>.</w:t>
      </w:r>
      <w:r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С целью подтверждения достоверности документов, представляемых поступающими, приемная комиссия вправе обращаться в соответствующие государственные (муниципальные) органы и организации.</w:t>
      </w:r>
    </w:p>
    <w:p w:rsidR="00773FB6" w:rsidRPr="00EA09D6" w:rsidRDefault="00773FB6" w:rsidP="00EA09D6">
      <w:pPr>
        <w:pStyle w:val="3"/>
        <w:spacing w:beforeAutospacing="0" w:afterAutospacing="0" w:line="240" w:lineRule="auto"/>
        <w:ind w:firstLineChars="125" w:firstLine="351"/>
        <w:jc w:val="both"/>
        <w:rPr>
          <w:rFonts w:ascii="Times New Roman" w:hAnsi="Times New Roman" w:hint="default"/>
          <w:sz w:val="28"/>
          <w:szCs w:val="28"/>
          <w:shd w:val="clear" w:color="auto" w:fill="FFFFFF"/>
          <w:lang w:val="ru-RU"/>
        </w:rPr>
      </w:pPr>
    </w:p>
    <w:p w:rsidR="003700D1" w:rsidRDefault="003F6397" w:rsidP="00EA09D6">
      <w:pPr>
        <w:pStyle w:val="3"/>
        <w:numPr>
          <w:ilvl w:val="0"/>
          <w:numId w:val="3"/>
        </w:numPr>
        <w:spacing w:beforeAutospacing="0" w:afterAutospacing="0" w:line="240" w:lineRule="auto"/>
        <w:jc w:val="center"/>
        <w:rPr>
          <w:rFonts w:ascii="Times New Roman" w:hAnsi="Times New Roman" w:hint="default"/>
          <w:sz w:val="28"/>
          <w:szCs w:val="28"/>
          <w:shd w:val="clear" w:color="auto" w:fill="FFFFFF"/>
          <w:lang w:val="ru-RU"/>
        </w:rPr>
      </w:pPr>
      <w:r w:rsidRPr="00EA09D6">
        <w:rPr>
          <w:rFonts w:ascii="Times New Roman" w:hAnsi="Times New Roman" w:hint="default"/>
          <w:sz w:val="28"/>
          <w:szCs w:val="28"/>
          <w:shd w:val="clear" w:color="auto" w:fill="FFFFFF"/>
          <w:lang w:val="ru-RU"/>
        </w:rPr>
        <w:t>Организация информирования поступающих</w:t>
      </w:r>
    </w:p>
    <w:p w:rsidR="003700D1" w:rsidRPr="00EA09D6" w:rsidRDefault="003F6397" w:rsidP="00EA09D6">
      <w:pPr>
        <w:pStyle w:val="a5"/>
        <w:spacing w:beforeAutospacing="0" w:afterAutospacing="0" w:line="240" w:lineRule="auto"/>
        <w:ind w:firstLineChars="125" w:firstLine="350"/>
        <w:jc w:val="both"/>
        <w:rPr>
          <w:rFonts w:ascii="Times New Roman" w:hAnsi="Times New Roman"/>
          <w:sz w:val="28"/>
          <w:szCs w:val="28"/>
          <w:shd w:val="clear" w:color="auto" w:fill="FFFFFF"/>
          <w:lang w:val="ru-RU"/>
        </w:rPr>
      </w:pPr>
      <w:r w:rsidRPr="00EA09D6">
        <w:rPr>
          <w:rFonts w:ascii="Times New Roman" w:hAnsi="Times New Roman"/>
          <w:sz w:val="28"/>
          <w:szCs w:val="28"/>
          <w:shd w:val="clear" w:color="auto" w:fill="FFFFFF"/>
          <w:lang w:val="ru-RU"/>
        </w:rPr>
        <w:t>1. ГАПОУ «Бавлинский аграрный колледж» объявляет прием на обучение по образовательным программам на основании лицензии на осуществление образовательной деятельности по этим образовательным программам (рег. номер 8172 от 98.04.2016 г., серия 16 Л01 №0004199).</w:t>
      </w:r>
    </w:p>
    <w:p w:rsidR="00773FB6" w:rsidRPr="00EA09D6" w:rsidRDefault="00773FB6" w:rsidP="00EA09D6">
      <w:pPr>
        <w:pStyle w:val="a5"/>
        <w:spacing w:beforeAutospacing="0" w:afterAutospacing="0" w:line="240" w:lineRule="auto"/>
        <w:ind w:firstLineChars="125" w:firstLine="350"/>
        <w:jc w:val="both"/>
        <w:rPr>
          <w:rFonts w:ascii="Times New Roman" w:hAnsi="Times New Roman"/>
          <w:sz w:val="28"/>
          <w:szCs w:val="28"/>
          <w:shd w:val="clear" w:color="auto" w:fill="FFFFFF"/>
          <w:lang w:val="ru-RU"/>
        </w:rPr>
      </w:pPr>
      <w:r w:rsidRPr="00EA09D6">
        <w:rPr>
          <w:rFonts w:ascii="Times New Roman" w:hAnsi="Times New Roman"/>
          <w:sz w:val="28"/>
          <w:szCs w:val="28"/>
          <w:shd w:val="clear" w:color="auto" w:fill="FFFFFF"/>
          <w:lang w:val="ru-RU"/>
        </w:rPr>
        <w:t>2.</w:t>
      </w:r>
      <w:r w:rsidR="00690F0C" w:rsidRPr="00EA09D6">
        <w:rPr>
          <w:rFonts w:ascii="Times New Roman" w:hAnsi="Times New Roman"/>
          <w:sz w:val="28"/>
          <w:szCs w:val="28"/>
          <w:shd w:val="clear" w:color="auto" w:fill="FFFFFF"/>
          <w:lang w:val="ru-RU"/>
        </w:rPr>
        <w:t xml:space="preserve"> </w:t>
      </w:r>
      <w:r w:rsidRPr="00EA09D6">
        <w:rPr>
          <w:rFonts w:ascii="Times New Roman" w:hAnsi="Times New Roman"/>
          <w:sz w:val="28"/>
          <w:szCs w:val="28"/>
          <w:shd w:val="clear" w:color="auto" w:fill="FFFFFF"/>
          <w:lang w:val="ru-RU"/>
        </w:rPr>
        <w:t>ГАПОУ «Бавлинский аграрный колледж»</w:t>
      </w:r>
      <w:r w:rsidR="00AC7D1D" w:rsidRPr="00EA09D6">
        <w:rPr>
          <w:rFonts w:ascii="Times New Roman" w:hAnsi="Times New Roman"/>
          <w:sz w:val="28"/>
          <w:szCs w:val="28"/>
          <w:shd w:val="clear" w:color="auto" w:fill="FFFFFF"/>
          <w:lang w:val="ru-RU"/>
        </w:rPr>
        <w:t xml:space="preserve"> </w:t>
      </w:r>
      <w:r w:rsidRPr="00EA09D6">
        <w:rPr>
          <w:rFonts w:ascii="Times New Roman" w:hAnsi="Times New Roman"/>
          <w:sz w:val="28"/>
          <w:szCs w:val="28"/>
          <w:shd w:val="clear" w:color="auto" w:fill="FFFFFF"/>
          <w:lang w:val="ru-RU"/>
        </w:rPr>
        <w:t>в обязательном порядке знакомит поступающего и (или) его родителей (законных представителей) со своим уставом, лицензией на осуществление образовательной деятельности, свидетельством о государственной аккредитации,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rsidR="003700D1" w:rsidRPr="00EA09D6" w:rsidRDefault="003F6397"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 xml:space="preserve">   </w:t>
      </w:r>
      <w:r w:rsidR="00773FB6" w:rsidRPr="00EA09D6">
        <w:rPr>
          <w:rFonts w:ascii="Times New Roman" w:hAnsi="Times New Roman"/>
          <w:sz w:val="28"/>
          <w:szCs w:val="28"/>
          <w:shd w:val="clear" w:color="auto" w:fill="FFFFFF"/>
          <w:lang w:val="ru-RU"/>
        </w:rPr>
        <w:t>3</w:t>
      </w:r>
      <w:r w:rsidRPr="00EA09D6">
        <w:rPr>
          <w:rFonts w:ascii="Times New Roman" w:hAnsi="Times New Roman"/>
          <w:sz w:val="28"/>
          <w:szCs w:val="28"/>
          <w:shd w:val="clear" w:color="auto" w:fill="FFFFFF"/>
          <w:lang w:val="ru-RU"/>
        </w:rPr>
        <w:t>. В целях информирования о приеме на обучение колледж размещает информацию на официальном</w:t>
      </w:r>
      <w:r w:rsidR="00074A70" w:rsidRPr="00EA09D6">
        <w:rPr>
          <w:rFonts w:ascii="Times New Roman" w:hAnsi="Times New Roman"/>
          <w:sz w:val="28"/>
          <w:szCs w:val="28"/>
          <w:shd w:val="clear" w:color="auto" w:fill="FFFFFF"/>
          <w:lang w:val="ru-RU"/>
        </w:rPr>
        <w:t xml:space="preserve"> </w:t>
      </w:r>
      <w:r w:rsidRPr="00EA09D6">
        <w:rPr>
          <w:rFonts w:ascii="Times New Roman" w:hAnsi="Times New Roman"/>
          <w:sz w:val="28"/>
          <w:szCs w:val="28"/>
          <w:shd w:val="clear" w:color="auto" w:fill="FFFFFF"/>
          <w:lang w:val="ru-RU"/>
        </w:rPr>
        <w:t>сайте организации в информаци</w:t>
      </w:r>
      <w:r w:rsidR="00074A70" w:rsidRPr="00EA09D6">
        <w:rPr>
          <w:rFonts w:ascii="Times New Roman" w:hAnsi="Times New Roman"/>
          <w:sz w:val="28"/>
          <w:szCs w:val="28"/>
          <w:shd w:val="clear" w:color="auto" w:fill="FFFFFF"/>
          <w:lang w:val="ru-RU"/>
        </w:rPr>
        <w:t>онно-телекоммуникационной сети «</w:t>
      </w:r>
      <w:r w:rsidRPr="00EA09D6">
        <w:rPr>
          <w:rFonts w:ascii="Times New Roman" w:hAnsi="Times New Roman"/>
          <w:sz w:val="28"/>
          <w:szCs w:val="28"/>
          <w:shd w:val="clear" w:color="auto" w:fill="FFFFFF"/>
          <w:lang w:val="ru-RU"/>
        </w:rPr>
        <w:t>Интернет</w:t>
      </w:r>
      <w:r w:rsidR="00074A70" w:rsidRPr="00EA09D6">
        <w:rPr>
          <w:rFonts w:ascii="Times New Roman" w:hAnsi="Times New Roman"/>
          <w:sz w:val="28"/>
          <w:szCs w:val="28"/>
          <w:shd w:val="clear" w:color="auto" w:fill="FFFFFF"/>
          <w:lang w:val="ru-RU"/>
        </w:rPr>
        <w:t>»</w:t>
      </w:r>
      <w:r w:rsidRPr="00EA09D6">
        <w:rPr>
          <w:rFonts w:ascii="Times New Roman" w:hAnsi="Times New Roman"/>
          <w:sz w:val="28"/>
          <w:szCs w:val="28"/>
          <w:shd w:val="clear" w:color="auto" w:fill="FFFFFF"/>
          <w:lang w:val="ru-RU"/>
        </w:rPr>
        <w:t xml:space="preserve"> (далее - официальный сайт), иными</w:t>
      </w:r>
      <w:r w:rsidR="00074A70" w:rsidRPr="00EA09D6">
        <w:rPr>
          <w:rFonts w:ascii="Times New Roman" w:hAnsi="Times New Roman"/>
          <w:sz w:val="28"/>
          <w:szCs w:val="28"/>
          <w:shd w:val="clear" w:color="auto" w:fill="FFFFFF"/>
          <w:lang w:val="ru-RU"/>
        </w:rPr>
        <w:t xml:space="preserve"> </w:t>
      </w:r>
      <w:r w:rsidRPr="00EA09D6">
        <w:rPr>
          <w:rFonts w:ascii="Times New Roman" w:hAnsi="Times New Roman"/>
          <w:sz w:val="28"/>
          <w:szCs w:val="28"/>
          <w:shd w:val="clear" w:color="auto" w:fill="FFFFFF"/>
          <w:lang w:val="ru-RU"/>
        </w:rPr>
        <w:t xml:space="preserve">способами с использованием информационно-телекоммуникационной сети </w:t>
      </w:r>
      <w:r w:rsidR="00074A70" w:rsidRPr="00EA09D6">
        <w:rPr>
          <w:rFonts w:ascii="Times New Roman" w:hAnsi="Times New Roman"/>
          <w:sz w:val="28"/>
          <w:szCs w:val="28"/>
          <w:shd w:val="clear" w:color="auto" w:fill="FFFFFF"/>
          <w:lang w:val="ru-RU"/>
        </w:rPr>
        <w:t>«</w:t>
      </w:r>
      <w:r w:rsidRPr="00EA09D6">
        <w:rPr>
          <w:rFonts w:ascii="Times New Roman" w:hAnsi="Times New Roman"/>
          <w:sz w:val="28"/>
          <w:szCs w:val="28"/>
          <w:shd w:val="clear" w:color="auto" w:fill="FFFFFF"/>
          <w:lang w:val="ru-RU"/>
        </w:rPr>
        <w:t>Интернет</w:t>
      </w:r>
      <w:r w:rsidR="00074A70" w:rsidRPr="00EA09D6">
        <w:rPr>
          <w:rFonts w:ascii="Times New Roman" w:hAnsi="Times New Roman"/>
          <w:sz w:val="28"/>
          <w:szCs w:val="28"/>
          <w:shd w:val="clear" w:color="auto" w:fill="FFFFFF"/>
          <w:lang w:val="ru-RU"/>
        </w:rPr>
        <w:t>»</w:t>
      </w:r>
      <w:r w:rsidRPr="00EA09D6">
        <w:rPr>
          <w:rFonts w:ascii="Times New Roman" w:hAnsi="Times New Roman"/>
          <w:sz w:val="28"/>
          <w:szCs w:val="28"/>
          <w:shd w:val="clear" w:color="auto" w:fill="FFFFFF"/>
          <w:lang w:val="ru-RU"/>
        </w:rPr>
        <w:t xml:space="preserve">, </w:t>
      </w:r>
      <w:r w:rsidR="00AC7D1D" w:rsidRPr="00EA09D6">
        <w:rPr>
          <w:rFonts w:ascii="Times New Roman" w:hAnsi="Times New Roman"/>
          <w:sz w:val="28"/>
          <w:szCs w:val="28"/>
          <w:shd w:val="clear" w:color="auto" w:fill="FFFFFF"/>
          <w:lang w:val="ru-RU"/>
        </w:rPr>
        <w:t xml:space="preserve"> </w:t>
      </w:r>
      <w:r w:rsidRPr="00EA09D6">
        <w:rPr>
          <w:rFonts w:ascii="Times New Roman" w:hAnsi="Times New Roman"/>
          <w:sz w:val="28"/>
          <w:szCs w:val="28"/>
          <w:shd w:val="clear" w:color="auto" w:fill="FFFFFF"/>
          <w:lang w:val="ru-RU"/>
        </w:rPr>
        <w:t>а также обеспечивает свободный доступ в здание образовательной организации к информации, размещенной на информационном стенде (табло) приемной комиссии и (или) в электронной информационной системе (далее вместе - информационный стенд).</w:t>
      </w:r>
    </w:p>
    <w:p w:rsidR="00EA09D6" w:rsidRDefault="00EA09D6" w:rsidP="00EA09D6">
      <w:pPr>
        <w:pStyle w:val="a5"/>
        <w:spacing w:beforeAutospacing="0" w:afterAutospacing="0" w:line="240" w:lineRule="auto"/>
        <w:ind w:firstLineChars="125" w:firstLine="350"/>
        <w:jc w:val="both"/>
        <w:rPr>
          <w:rFonts w:ascii="Times New Roman" w:hAnsi="Times New Roman"/>
          <w:sz w:val="28"/>
          <w:szCs w:val="28"/>
          <w:shd w:val="clear" w:color="auto" w:fill="FFFFFF"/>
          <w:lang w:val="ru-RU"/>
        </w:rPr>
      </w:pPr>
    </w:p>
    <w:p w:rsidR="00EA09D6" w:rsidRDefault="00EA09D6" w:rsidP="00EA09D6">
      <w:pPr>
        <w:pStyle w:val="a5"/>
        <w:spacing w:beforeAutospacing="0" w:afterAutospacing="0" w:line="240" w:lineRule="auto"/>
        <w:ind w:firstLineChars="125" w:firstLine="350"/>
        <w:jc w:val="both"/>
        <w:rPr>
          <w:rFonts w:ascii="Times New Roman" w:hAnsi="Times New Roman"/>
          <w:sz w:val="28"/>
          <w:szCs w:val="28"/>
          <w:shd w:val="clear" w:color="auto" w:fill="FFFFFF"/>
          <w:lang w:val="ru-RU"/>
        </w:rPr>
      </w:pPr>
    </w:p>
    <w:p w:rsidR="003700D1" w:rsidRPr="00EA09D6" w:rsidRDefault="00074A70"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4</w:t>
      </w:r>
      <w:r w:rsidR="003F6397" w:rsidRPr="00EA09D6">
        <w:rPr>
          <w:rFonts w:ascii="Times New Roman" w:hAnsi="Times New Roman"/>
          <w:sz w:val="28"/>
          <w:szCs w:val="28"/>
          <w:shd w:val="clear" w:color="auto" w:fill="FFFFFF"/>
          <w:lang w:val="ru-RU"/>
        </w:rPr>
        <w:t>. Приемная комиссия на официальном сайте колледжа и информационном стенде до начала приема документов размещает следующую информацию:</w:t>
      </w:r>
    </w:p>
    <w:p w:rsidR="003700D1" w:rsidRPr="00EA09D6" w:rsidRDefault="00504F09" w:rsidP="00EA09D6">
      <w:pPr>
        <w:pStyle w:val="a5"/>
        <w:spacing w:beforeAutospacing="0" w:afterAutospacing="0" w:line="240" w:lineRule="auto"/>
        <w:ind w:firstLineChars="125" w:firstLine="350"/>
        <w:jc w:val="both"/>
        <w:rPr>
          <w:rFonts w:ascii="Times New Roman" w:hAnsi="Times New Roman"/>
          <w:sz w:val="28"/>
          <w:szCs w:val="28"/>
          <w:shd w:val="clear" w:color="auto" w:fill="FFFFFF"/>
          <w:lang w:val="ru-RU"/>
        </w:rPr>
      </w:pPr>
      <w:r w:rsidRPr="00EA09D6">
        <w:rPr>
          <w:rFonts w:ascii="Times New Roman" w:hAnsi="Times New Roman"/>
          <w:sz w:val="28"/>
          <w:szCs w:val="28"/>
          <w:shd w:val="clear" w:color="auto" w:fill="FFFFFF"/>
          <w:lang w:val="ru-RU"/>
        </w:rPr>
        <w:t>5</w:t>
      </w:r>
      <w:r w:rsidR="003F6397" w:rsidRPr="00EA09D6">
        <w:rPr>
          <w:rFonts w:ascii="Times New Roman" w:hAnsi="Times New Roman"/>
          <w:sz w:val="28"/>
          <w:szCs w:val="28"/>
          <w:shd w:val="clear" w:color="auto" w:fill="FFFFFF"/>
          <w:lang w:val="ru-RU"/>
        </w:rPr>
        <w:t>. Не позднее 1 марта:</w:t>
      </w:r>
    </w:p>
    <w:p w:rsidR="00074A70" w:rsidRPr="00EA09D6" w:rsidRDefault="00074A70" w:rsidP="00EA09D6">
      <w:pPr>
        <w:spacing w:after="0" w:line="240" w:lineRule="auto"/>
        <w:ind w:firstLine="709"/>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правила приема в ГАПОУ «Бавлинский аграрный колледж»;</w:t>
      </w:r>
    </w:p>
    <w:p w:rsidR="00074A70" w:rsidRPr="00EA09D6" w:rsidRDefault="00074A70" w:rsidP="00EA09D6">
      <w:pPr>
        <w:spacing w:after="0" w:line="240" w:lineRule="auto"/>
        <w:ind w:firstLine="709"/>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перечень специальностей (профессий), по которым образовательная организация объявляет прием в соответствии с лицензией на осуществление образовательной деятельности (с указанием форм обучения – очная);</w:t>
      </w:r>
    </w:p>
    <w:p w:rsidR="00074A70" w:rsidRPr="00EA09D6" w:rsidRDefault="00074A70" w:rsidP="00EA09D6">
      <w:pPr>
        <w:spacing w:after="0" w:line="240" w:lineRule="auto"/>
        <w:ind w:firstLine="709"/>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требования к уровню образования, которое необходимо для поступления (основное общее или среднее общее образование);</w:t>
      </w:r>
    </w:p>
    <w:p w:rsidR="00074A70" w:rsidRPr="00EA09D6" w:rsidRDefault="00074A70" w:rsidP="00EA09D6">
      <w:pPr>
        <w:pStyle w:val="a5"/>
        <w:spacing w:beforeAutospacing="0" w:afterAutospacing="0" w:line="240" w:lineRule="auto"/>
        <w:ind w:firstLine="709"/>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особенности поступления для инвалидов и лиц с ограниченными возможностями здоровья;</w:t>
      </w:r>
    </w:p>
    <w:p w:rsidR="00074A70" w:rsidRPr="00EA09D6" w:rsidRDefault="00074A70" w:rsidP="00EA09D6">
      <w:pPr>
        <w:spacing w:after="0" w:line="240" w:lineRule="auto"/>
        <w:ind w:firstLine="709"/>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информацию о необходимости прохождения поступающими обязательного предварительного медицинского осмотра (обследования);</w:t>
      </w:r>
      <w:r w:rsidR="00063D4E" w:rsidRPr="00EA09D6">
        <w:rPr>
          <w:rFonts w:ascii="Times New Roman" w:hAnsi="Times New Roman" w:cs="Times New Roman"/>
          <w:sz w:val="28"/>
          <w:szCs w:val="28"/>
          <w:shd w:val="clear" w:color="auto" w:fill="FFFFFF"/>
        </w:rPr>
        <w:t xml:space="preserve"> с указанием перечня врачей</w:t>
      </w:r>
      <w:r w:rsidR="00504F09" w:rsidRPr="00EA09D6">
        <w:rPr>
          <w:rFonts w:ascii="Times New Roman" w:hAnsi="Times New Roman" w:cs="Times New Roman"/>
          <w:sz w:val="28"/>
          <w:szCs w:val="28"/>
          <w:shd w:val="clear" w:color="auto" w:fill="FFFFFF"/>
        </w:rPr>
        <w:t xml:space="preserve"> </w:t>
      </w:r>
      <w:r w:rsidR="00063D4E" w:rsidRPr="00EA09D6">
        <w:rPr>
          <w:rFonts w:ascii="Times New Roman" w:hAnsi="Times New Roman" w:cs="Times New Roman"/>
          <w:sz w:val="28"/>
          <w:szCs w:val="28"/>
          <w:shd w:val="clear" w:color="auto" w:fill="FFFFFF"/>
        </w:rPr>
        <w:t>-</w:t>
      </w:r>
      <w:r w:rsidR="00504F09" w:rsidRPr="00EA09D6">
        <w:rPr>
          <w:rFonts w:ascii="Times New Roman" w:hAnsi="Times New Roman" w:cs="Times New Roman"/>
          <w:sz w:val="28"/>
          <w:szCs w:val="28"/>
          <w:shd w:val="clear" w:color="auto" w:fill="FFFFFF"/>
        </w:rPr>
        <w:t xml:space="preserve"> </w:t>
      </w:r>
      <w:r w:rsidR="00063D4E" w:rsidRPr="00EA09D6">
        <w:rPr>
          <w:rFonts w:ascii="Times New Roman" w:hAnsi="Times New Roman" w:cs="Times New Roman"/>
          <w:sz w:val="28"/>
          <w:szCs w:val="28"/>
          <w:shd w:val="clear" w:color="auto" w:fill="FFFFFF"/>
        </w:rPr>
        <w:t>специалистов, перечня лабораторных и функциональных исследований, перечня общих и дополнительных медицинских противопоказаний</w:t>
      </w:r>
    </w:p>
    <w:p w:rsidR="003700D1" w:rsidRPr="00EA09D6" w:rsidRDefault="00504F09"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6</w:t>
      </w:r>
      <w:r w:rsidR="003F6397" w:rsidRPr="00EA09D6">
        <w:rPr>
          <w:rFonts w:ascii="Times New Roman" w:hAnsi="Times New Roman"/>
          <w:sz w:val="28"/>
          <w:szCs w:val="28"/>
          <w:shd w:val="clear" w:color="auto" w:fill="FFFFFF"/>
          <w:lang w:val="ru-RU"/>
        </w:rPr>
        <w:t>. Не позднее 1 июня:</w:t>
      </w:r>
    </w:p>
    <w:p w:rsidR="003700D1" w:rsidRPr="00EA09D6" w:rsidRDefault="003F6397"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общее количество мест для приема по каждой специальности (профессии), в том числе по различным формам получения образования;</w:t>
      </w:r>
    </w:p>
    <w:p w:rsidR="003700D1" w:rsidRPr="00EA09D6" w:rsidRDefault="003F6397"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количество мест, финансируемых за счет  бюджета</w:t>
      </w:r>
      <w:r w:rsidR="00504F09" w:rsidRPr="00EA09D6">
        <w:rPr>
          <w:rFonts w:ascii="Times New Roman" w:hAnsi="Times New Roman"/>
          <w:sz w:val="28"/>
          <w:szCs w:val="28"/>
          <w:shd w:val="clear" w:color="auto" w:fill="FFFFFF"/>
          <w:lang w:val="ru-RU"/>
        </w:rPr>
        <w:t xml:space="preserve"> </w:t>
      </w:r>
      <w:r w:rsidRPr="00EA09D6">
        <w:rPr>
          <w:rFonts w:ascii="Times New Roman" w:hAnsi="Times New Roman"/>
          <w:sz w:val="28"/>
          <w:szCs w:val="28"/>
          <w:shd w:val="clear" w:color="auto" w:fill="FFFFFF"/>
          <w:lang w:val="ru-RU"/>
        </w:rPr>
        <w:t>субъекта Российской Федерации, по каждой специальности (профессии);</w:t>
      </w:r>
    </w:p>
    <w:p w:rsidR="003700D1" w:rsidRPr="00EA09D6" w:rsidRDefault="003F6397"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информацию о наличии общежития и количестве мест в общежитиях, выделяемых для иногородних поступающих;</w:t>
      </w:r>
    </w:p>
    <w:p w:rsidR="003700D1" w:rsidRPr="00EA09D6" w:rsidRDefault="00504F09" w:rsidP="00EA09D6">
      <w:pPr>
        <w:pStyle w:val="a5"/>
        <w:spacing w:beforeAutospacing="0" w:afterAutospacing="0" w:line="240" w:lineRule="auto"/>
        <w:jc w:val="both"/>
        <w:rPr>
          <w:rFonts w:ascii="Times New Roman" w:hAnsi="Times New Roman"/>
          <w:sz w:val="28"/>
          <w:szCs w:val="28"/>
          <w:shd w:val="clear" w:color="auto" w:fill="FFFFFF"/>
          <w:lang w:val="ru-RU"/>
        </w:rPr>
      </w:pPr>
      <w:r w:rsidRPr="00EA09D6">
        <w:rPr>
          <w:rFonts w:ascii="Times New Roman" w:hAnsi="Times New Roman"/>
          <w:sz w:val="28"/>
          <w:szCs w:val="28"/>
          <w:shd w:val="clear" w:color="auto" w:fill="FFFFFF"/>
          <w:lang w:val="ru-RU"/>
        </w:rPr>
        <w:t xml:space="preserve">    7.  </w:t>
      </w:r>
      <w:r w:rsidR="003F6397" w:rsidRPr="00EA09D6">
        <w:rPr>
          <w:rFonts w:ascii="Times New Roman" w:hAnsi="Times New Roman"/>
          <w:sz w:val="28"/>
          <w:szCs w:val="28"/>
          <w:shd w:val="clear" w:color="auto" w:fill="FFFFFF"/>
          <w:lang w:val="ru-RU"/>
        </w:rPr>
        <w:t>В период приема документов приемная комиссия ежедневно размещает на официальном сайте образовательной организации и информационном стенде приемной комиссии сведения о количестве поданных заявлений по каждой специальности (профессии) с выделением формы получения образования -</w:t>
      </w:r>
      <w:r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очная.</w:t>
      </w:r>
    </w:p>
    <w:p w:rsidR="00504F09" w:rsidRPr="00EA09D6" w:rsidRDefault="00504F09" w:rsidP="00EA09D6">
      <w:pPr>
        <w:pStyle w:val="a8"/>
        <w:spacing w:after="0" w:line="240" w:lineRule="auto"/>
        <w:ind w:left="0"/>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 xml:space="preserve">         Приемная комиссия образовательной организации обеспечивает функционирование специальных телефонных линий и раздела на официальном сайте образовательной организации для ответов на обращения, связанные с приемом в образовательную организацию.</w:t>
      </w:r>
    </w:p>
    <w:p w:rsidR="00504F09" w:rsidRPr="00EA09D6" w:rsidRDefault="00504F09" w:rsidP="00EA09D6">
      <w:pPr>
        <w:pStyle w:val="3"/>
        <w:spacing w:beforeAutospacing="0" w:afterAutospacing="0" w:line="240" w:lineRule="auto"/>
        <w:ind w:firstLineChars="125" w:firstLine="351"/>
        <w:jc w:val="both"/>
        <w:rPr>
          <w:rFonts w:ascii="Times New Roman" w:hAnsi="Times New Roman" w:hint="default"/>
          <w:sz w:val="28"/>
          <w:szCs w:val="28"/>
          <w:shd w:val="clear" w:color="auto" w:fill="FFFFFF"/>
          <w:lang w:val="ru-RU"/>
        </w:rPr>
      </w:pPr>
    </w:p>
    <w:p w:rsidR="003700D1" w:rsidRDefault="003F6397" w:rsidP="00FF47F1">
      <w:pPr>
        <w:pStyle w:val="3"/>
        <w:numPr>
          <w:ilvl w:val="0"/>
          <w:numId w:val="3"/>
        </w:numPr>
        <w:spacing w:beforeAutospacing="0" w:afterAutospacing="0" w:line="240" w:lineRule="auto"/>
        <w:jc w:val="center"/>
        <w:rPr>
          <w:rFonts w:ascii="Times New Roman" w:hAnsi="Times New Roman" w:hint="default"/>
          <w:sz w:val="28"/>
          <w:szCs w:val="28"/>
          <w:shd w:val="clear" w:color="auto" w:fill="FFFFFF"/>
          <w:lang w:val="ru-RU"/>
        </w:rPr>
      </w:pPr>
      <w:r w:rsidRPr="00EA09D6">
        <w:rPr>
          <w:rFonts w:ascii="Times New Roman" w:hAnsi="Times New Roman" w:hint="default"/>
          <w:sz w:val="28"/>
          <w:szCs w:val="28"/>
          <w:shd w:val="clear" w:color="auto" w:fill="FFFFFF"/>
          <w:lang w:val="ru-RU"/>
        </w:rPr>
        <w:t>Прием документов от поступающих</w:t>
      </w:r>
    </w:p>
    <w:p w:rsidR="00FF47F1" w:rsidRPr="00FF47F1" w:rsidRDefault="00FF47F1" w:rsidP="00FF47F1">
      <w:pPr>
        <w:pStyle w:val="a8"/>
        <w:ind w:left="1004"/>
        <w:rPr>
          <w:lang w:eastAsia="zh-CN"/>
        </w:rPr>
      </w:pPr>
    </w:p>
    <w:p w:rsidR="003700D1" w:rsidRPr="00EA09D6" w:rsidRDefault="00FA23AF"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1</w:t>
      </w:r>
      <w:r w:rsidR="003F6397" w:rsidRPr="00EA09D6">
        <w:rPr>
          <w:rFonts w:ascii="Times New Roman" w:hAnsi="Times New Roman"/>
          <w:sz w:val="28"/>
          <w:szCs w:val="28"/>
          <w:shd w:val="clear" w:color="auto" w:fill="FFFFFF"/>
          <w:lang w:val="ru-RU"/>
        </w:rPr>
        <w:t>. Прием в ГАПОУ «Бавлинский аграрный колледж» по образовательным программам проводится на первый курс по личному заявлению граждан.</w:t>
      </w:r>
    </w:p>
    <w:p w:rsidR="003700D1" w:rsidRPr="00EA09D6" w:rsidRDefault="003F6397"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Прием документов начинается не позднее 20 июня.</w:t>
      </w:r>
    </w:p>
    <w:p w:rsidR="003700D1" w:rsidRPr="00EA09D6" w:rsidRDefault="003F6397"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Прием заявлений в колледж на очную форму получения образования осуществляется до 15 августа, а при наличии свободных мест -  прием документов продлевается до 25 ноября текущего года.</w:t>
      </w:r>
    </w:p>
    <w:p w:rsidR="003700D1" w:rsidRPr="00EA09D6" w:rsidRDefault="003F6397"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2. При подаче заявления (на русском языке) о приеме в образовательные организации поступающий предъявляет следующие документы:</w:t>
      </w:r>
    </w:p>
    <w:p w:rsidR="003700D1" w:rsidRPr="00EA09D6" w:rsidRDefault="003F6397"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lastRenderedPageBreak/>
        <w:t>2.1. Граждане Российской Федерации:</w:t>
      </w:r>
    </w:p>
    <w:p w:rsidR="00A64048" w:rsidRPr="00EA09D6" w:rsidRDefault="002B09F7"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w:t>
      </w:r>
      <w:r w:rsidR="00A64048" w:rsidRPr="00EA09D6">
        <w:rPr>
          <w:rFonts w:ascii="Times New Roman" w:eastAsia="Times New Roman" w:hAnsi="Times New Roman" w:cs="Times New Roman"/>
          <w:sz w:val="28"/>
          <w:szCs w:val="28"/>
        </w:rPr>
        <w:t>оригинал или копию документов, удостоверяющих его личность, гражданство, кроме случаев подачи заявления с использованием функционала федеральной государственной информационной системы </w:t>
      </w:r>
      <w:hyperlink r:id="rId10" w:tgtFrame="_blank" w:history="1">
        <w:r w:rsidR="00A64048" w:rsidRPr="00EA09D6">
          <w:rPr>
            <w:rFonts w:ascii="Times New Roman" w:eastAsia="Times New Roman" w:hAnsi="Times New Roman" w:cs="Times New Roman"/>
            <w:sz w:val="28"/>
            <w:szCs w:val="28"/>
          </w:rPr>
          <w:t>"Единый портал</w:t>
        </w:r>
      </w:hyperlink>
      <w:r w:rsidR="00A64048" w:rsidRPr="00EA09D6">
        <w:rPr>
          <w:rFonts w:ascii="Times New Roman" w:eastAsia="Times New Roman" w:hAnsi="Times New Roman" w:cs="Times New Roman"/>
          <w:sz w:val="28"/>
          <w:szCs w:val="28"/>
        </w:rPr>
        <w:t> государственных и муниципальных услуг (функций)</w:t>
      </w:r>
      <w:r w:rsidR="00A64048" w:rsidRPr="00EA09D6">
        <w:rPr>
          <w:rFonts w:ascii="Times New Roman" w:eastAsia="Times New Roman" w:hAnsi="Times New Roman" w:cs="Times New Roman"/>
          <w:sz w:val="28"/>
          <w:szCs w:val="28"/>
          <w:vertAlign w:val="superscript"/>
        </w:rPr>
        <w:t> </w:t>
      </w:r>
      <w:r w:rsidR="00A64048" w:rsidRPr="00EA09D6">
        <w:rPr>
          <w:rFonts w:ascii="Times New Roman" w:eastAsia="Times New Roman" w:hAnsi="Times New Roman" w:cs="Times New Roman"/>
          <w:sz w:val="28"/>
          <w:szCs w:val="28"/>
        </w:rPr>
        <w:t> (далее - ЕПГУ);</w:t>
      </w:r>
    </w:p>
    <w:p w:rsidR="00A64048" w:rsidRPr="00EA09D6" w:rsidRDefault="002B09F7"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w:t>
      </w:r>
      <w:r w:rsidR="00A64048" w:rsidRPr="00EA09D6">
        <w:rPr>
          <w:rFonts w:ascii="Times New Roman" w:eastAsia="Times New Roman" w:hAnsi="Times New Roman" w:cs="Times New Roman"/>
          <w:sz w:val="28"/>
          <w:szCs w:val="28"/>
        </w:rPr>
        <w:t>оригинал или копию документа об образовании и (или) документа об образовании и о квалификации, кроме случаев подачи заявления с использованием функционала </w:t>
      </w:r>
      <w:hyperlink r:id="rId11" w:tgtFrame="_blank" w:history="1">
        <w:r w:rsidR="00A64048" w:rsidRPr="00EA09D6">
          <w:rPr>
            <w:rFonts w:ascii="Times New Roman" w:eastAsia="Times New Roman" w:hAnsi="Times New Roman" w:cs="Times New Roman"/>
            <w:sz w:val="28"/>
            <w:szCs w:val="28"/>
          </w:rPr>
          <w:t>ЕПГУ</w:t>
        </w:r>
      </w:hyperlink>
      <w:r w:rsidR="00A64048" w:rsidRPr="00EA09D6">
        <w:rPr>
          <w:rFonts w:ascii="Times New Roman" w:eastAsia="Times New Roman" w:hAnsi="Times New Roman" w:cs="Times New Roman"/>
          <w:sz w:val="28"/>
          <w:szCs w:val="28"/>
        </w:rPr>
        <w:t>;</w:t>
      </w:r>
    </w:p>
    <w:p w:rsidR="00A64048" w:rsidRPr="00EA09D6" w:rsidRDefault="00A64048"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в случае подачи заявления с использованием функционала </w:t>
      </w:r>
      <w:hyperlink r:id="rId12" w:tgtFrame="_blank" w:history="1">
        <w:r w:rsidRPr="00EA09D6">
          <w:rPr>
            <w:rFonts w:ascii="Times New Roman" w:eastAsia="Times New Roman" w:hAnsi="Times New Roman" w:cs="Times New Roman"/>
            <w:sz w:val="28"/>
            <w:szCs w:val="28"/>
          </w:rPr>
          <w:t>ЕПГУ</w:t>
        </w:r>
      </w:hyperlink>
      <w:r w:rsidRPr="00EA09D6">
        <w:rPr>
          <w:rFonts w:ascii="Times New Roman" w:eastAsia="Times New Roman" w:hAnsi="Times New Roman" w:cs="Times New Roman"/>
          <w:sz w:val="28"/>
          <w:szCs w:val="28"/>
        </w:rPr>
        <w:t>:</w:t>
      </w:r>
    </w:p>
    <w:p w:rsidR="00A64048" w:rsidRPr="00EA09D6" w:rsidRDefault="002B09F7"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w:t>
      </w:r>
      <w:r w:rsidR="00A64048" w:rsidRPr="00EA09D6">
        <w:rPr>
          <w:rFonts w:ascii="Times New Roman" w:eastAsia="Times New Roman" w:hAnsi="Times New Roman" w:cs="Times New Roman"/>
          <w:sz w:val="28"/>
          <w:szCs w:val="28"/>
        </w:rPr>
        <w:t xml:space="preserve"> копию документа об образовании и (или) документа об образовании и о квалификации или электронный дубликат документа об образовании и (или) документа об образовании и о квалификации, созданный уполномоченным должностным лицом многофункционального центра предоставления государственных и муниципальных услуг и заверенный усиленной квалифицированной </w:t>
      </w:r>
      <w:hyperlink r:id="rId13" w:anchor="/document/12184522/entry/21" w:history="1">
        <w:r w:rsidR="00A64048" w:rsidRPr="00EA09D6">
          <w:rPr>
            <w:rFonts w:ascii="Times New Roman" w:eastAsia="Times New Roman" w:hAnsi="Times New Roman" w:cs="Times New Roman"/>
            <w:sz w:val="28"/>
            <w:szCs w:val="28"/>
          </w:rPr>
          <w:t>электронной подписью</w:t>
        </w:r>
      </w:hyperlink>
      <w:r w:rsidR="00A64048" w:rsidRPr="00EA09D6">
        <w:rPr>
          <w:rFonts w:ascii="Times New Roman" w:eastAsia="Times New Roman" w:hAnsi="Times New Roman" w:cs="Times New Roman"/>
          <w:sz w:val="28"/>
          <w:szCs w:val="28"/>
        </w:rPr>
        <w:t> уполномоченного должностного лица многофункционального центра предоставления государственных и муниципальных услуг (далее - электронный дубликат документа об образовании и (или) документа об образовании и о квалификации);</w:t>
      </w:r>
    </w:p>
    <w:p w:rsidR="00A64048" w:rsidRPr="00EA09D6" w:rsidRDefault="002B09F7"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w:t>
      </w:r>
      <w:r w:rsidR="00A64048" w:rsidRPr="00EA09D6">
        <w:rPr>
          <w:rFonts w:ascii="Times New Roman" w:eastAsia="Times New Roman" w:hAnsi="Times New Roman" w:cs="Times New Roman"/>
          <w:sz w:val="28"/>
          <w:szCs w:val="28"/>
        </w:rPr>
        <w:t>4 фотографии;</w:t>
      </w:r>
    </w:p>
    <w:p w:rsidR="003700D1" w:rsidRPr="00EA09D6" w:rsidRDefault="003F6397"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2.2. Иностранные граждане, лица без гражданства, в том числе соотечественники, проживающие за рубежом:</w:t>
      </w:r>
    </w:p>
    <w:p w:rsidR="003700D1" w:rsidRPr="00EA09D6" w:rsidRDefault="002B09F7"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w:t>
      </w:r>
      <w:r w:rsidR="003F6397" w:rsidRPr="00EA09D6">
        <w:rPr>
          <w:rFonts w:ascii="Times New Roman" w:hAnsi="Times New Roman"/>
          <w:sz w:val="28"/>
          <w:szCs w:val="28"/>
          <w:shd w:val="clear" w:color="auto" w:fill="FFFFFF"/>
          <w:lang w:val="ru-RU"/>
        </w:rPr>
        <w:t>копию документа, удостоверяющего личность поступающего, либо документ, удостоверяющий личность иностранного гражданина в Российской Федерации;</w:t>
      </w:r>
    </w:p>
    <w:p w:rsidR="003700D1" w:rsidRPr="00EA09D6" w:rsidRDefault="002B09F7"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w:t>
      </w:r>
      <w:r w:rsidR="00DF575C"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оригинал документа (документов) иностранного государства об образовании и (или) документа об образовании и о квалификации (далее - документ иностранного государства об образовании), если удостоверяемое указанным документом образование признается в Российской Федерации на уровне соответствующего образования в соответствии со с</w:t>
      </w:r>
      <w:r w:rsidR="00DF575C" w:rsidRPr="00EA09D6">
        <w:rPr>
          <w:rFonts w:ascii="Times New Roman" w:hAnsi="Times New Roman"/>
          <w:sz w:val="28"/>
          <w:szCs w:val="28"/>
          <w:shd w:val="clear" w:color="auto" w:fill="FFFFFF"/>
          <w:lang w:val="ru-RU"/>
        </w:rPr>
        <w:t>татьей 107 Федерального закона «</w:t>
      </w:r>
      <w:r w:rsidR="003F6397" w:rsidRPr="00EA09D6">
        <w:rPr>
          <w:rFonts w:ascii="Times New Roman" w:hAnsi="Times New Roman"/>
          <w:sz w:val="28"/>
          <w:szCs w:val="28"/>
          <w:shd w:val="clear" w:color="auto" w:fill="FFFFFF"/>
          <w:lang w:val="ru-RU"/>
        </w:rPr>
        <w:t>Об образовании в Российской Федерации</w:t>
      </w:r>
      <w:r w:rsidR="00DF575C"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vertAlign w:val="superscript"/>
        </w:rPr>
        <w:t> </w:t>
      </w:r>
      <w:r w:rsidR="003F6397" w:rsidRPr="00EA09D6">
        <w:rPr>
          <w:rFonts w:ascii="Times New Roman" w:hAnsi="Times New Roman"/>
          <w:sz w:val="28"/>
          <w:szCs w:val="28"/>
          <w:shd w:val="clear" w:color="auto" w:fill="FFFFFF"/>
          <w:lang w:val="ru-RU"/>
        </w:rPr>
        <w:t>(в случае, установленном Федеральным законом «Об образовании в Российской Федерации» - также свидетельство о признании иностранного образования);</w:t>
      </w:r>
    </w:p>
    <w:p w:rsidR="003700D1" w:rsidRPr="00EA09D6" w:rsidRDefault="002B09F7"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w:t>
      </w:r>
      <w:r w:rsidR="003F6397" w:rsidRPr="00EA09D6">
        <w:rPr>
          <w:rFonts w:ascii="Times New Roman" w:hAnsi="Times New Roman"/>
          <w:sz w:val="28"/>
          <w:szCs w:val="28"/>
          <w:shd w:val="clear" w:color="auto" w:fill="FFFFFF"/>
          <w:lang w:val="ru-RU"/>
        </w:rPr>
        <w:t>заверенный в порядке, установленном статьей 81 Основ законодательства Российской Федерации о нотариате от 11 февраля 1993</w:t>
      </w:r>
      <w:r w:rsidR="003F6397" w:rsidRPr="00EA09D6">
        <w:rPr>
          <w:rFonts w:ascii="Times New Roman" w:hAnsi="Times New Roman"/>
          <w:sz w:val="28"/>
          <w:szCs w:val="28"/>
          <w:shd w:val="clear" w:color="auto" w:fill="FFFFFF"/>
        </w:rPr>
        <w:t> </w:t>
      </w:r>
      <w:r w:rsidR="003F6397" w:rsidRPr="00EA09D6">
        <w:rPr>
          <w:rFonts w:ascii="Times New Roman" w:hAnsi="Times New Roman"/>
          <w:sz w:val="28"/>
          <w:szCs w:val="28"/>
          <w:shd w:val="clear" w:color="auto" w:fill="FFFFFF"/>
          <w:lang w:val="ru-RU"/>
        </w:rPr>
        <w:t>г. №</w:t>
      </w:r>
      <w:r w:rsidR="003F6397" w:rsidRPr="00EA09D6">
        <w:rPr>
          <w:rFonts w:ascii="Times New Roman" w:hAnsi="Times New Roman"/>
          <w:sz w:val="28"/>
          <w:szCs w:val="28"/>
          <w:shd w:val="clear" w:color="auto" w:fill="FFFFFF"/>
        </w:rPr>
        <w:t> </w:t>
      </w:r>
      <w:r w:rsidR="003F6397" w:rsidRPr="00EA09D6">
        <w:rPr>
          <w:rFonts w:ascii="Times New Roman" w:hAnsi="Times New Roman"/>
          <w:sz w:val="28"/>
          <w:szCs w:val="28"/>
          <w:shd w:val="clear" w:color="auto" w:fill="FFFFFF"/>
          <w:lang w:val="ru-RU"/>
        </w:rPr>
        <w:t>4462-1, перевод на русский язык документа иностранного государства об образовании и приложения к нему (если последнее предусмотрено законодательством государства, в котором выдан такой документ);</w:t>
      </w:r>
    </w:p>
    <w:p w:rsidR="003700D1" w:rsidRPr="00EA09D6" w:rsidRDefault="002B09F7"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w:t>
      </w:r>
      <w:r w:rsidR="003F6397" w:rsidRPr="00EA09D6">
        <w:rPr>
          <w:rFonts w:ascii="Times New Roman" w:hAnsi="Times New Roman"/>
          <w:sz w:val="28"/>
          <w:szCs w:val="28"/>
          <w:shd w:val="clear" w:color="auto" w:fill="FFFFFF"/>
          <w:lang w:val="ru-RU"/>
        </w:rPr>
        <w:t>копии документов или иных доказательств, подтверждающих принадлежность соотечественника, проживающего за рубежом, к группам, предусмотренным пунктом</w:t>
      </w:r>
      <w:r w:rsidR="003F6397" w:rsidRPr="00EA09D6">
        <w:rPr>
          <w:rFonts w:ascii="Times New Roman" w:hAnsi="Times New Roman"/>
          <w:sz w:val="28"/>
          <w:szCs w:val="28"/>
          <w:shd w:val="clear" w:color="auto" w:fill="FFFFFF"/>
        </w:rPr>
        <w:t> </w:t>
      </w:r>
      <w:r w:rsidR="003F6397" w:rsidRPr="00EA09D6">
        <w:rPr>
          <w:rFonts w:ascii="Times New Roman" w:hAnsi="Times New Roman"/>
          <w:sz w:val="28"/>
          <w:szCs w:val="28"/>
          <w:shd w:val="clear" w:color="auto" w:fill="FFFFFF"/>
          <w:lang w:val="ru-RU"/>
        </w:rPr>
        <w:t>6 статьи</w:t>
      </w:r>
      <w:r w:rsidR="003F6397" w:rsidRPr="00EA09D6">
        <w:rPr>
          <w:rFonts w:ascii="Times New Roman" w:hAnsi="Times New Roman"/>
          <w:sz w:val="28"/>
          <w:szCs w:val="28"/>
          <w:shd w:val="clear" w:color="auto" w:fill="FFFFFF"/>
        </w:rPr>
        <w:t> </w:t>
      </w:r>
      <w:r w:rsidR="003F6397" w:rsidRPr="00EA09D6">
        <w:rPr>
          <w:rFonts w:ascii="Times New Roman" w:hAnsi="Times New Roman"/>
          <w:sz w:val="28"/>
          <w:szCs w:val="28"/>
          <w:shd w:val="clear" w:color="auto" w:fill="FFFFFF"/>
          <w:lang w:val="ru-RU"/>
        </w:rPr>
        <w:t>17 Федерального закона от 24 мая 1999</w:t>
      </w:r>
      <w:r w:rsidR="003F6397" w:rsidRPr="00EA09D6">
        <w:rPr>
          <w:rFonts w:ascii="Times New Roman" w:hAnsi="Times New Roman"/>
          <w:sz w:val="28"/>
          <w:szCs w:val="28"/>
          <w:shd w:val="clear" w:color="auto" w:fill="FFFFFF"/>
        </w:rPr>
        <w:t> </w:t>
      </w:r>
      <w:r w:rsidR="003F6397" w:rsidRPr="00EA09D6">
        <w:rPr>
          <w:rFonts w:ascii="Times New Roman" w:hAnsi="Times New Roman"/>
          <w:sz w:val="28"/>
          <w:szCs w:val="28"/>
          <w:shd w:val="clear" w:color="auto" w:fill="FFFFFF"/>
          <w:lang w:val="ru-RU"/>
        </w:rPr>
        <w:t>г. №</w:t>
      </w:r>
      <w:r w:rsidR="003F6397" w:rsidRPr="00EA09D6">
        <w:rPr>
          <w:rFonts w:ascii="Times New Roman" w:hAnsi="Times New Roman"/>
          <w:sz w:val="28"/>
          <w:szCs w:val="28"/>
          <w:shd w:val="clear" w:color="auto" w:fill="FFFFFF"/>
        </w:rPr>
        <w:t> </w:t>
      </w:r>
      <w:r w:rsidR="003F6397" w:rsidRPr="00EA09D6">
        <w:rPr>
          <w:rFonts w:ascii="Times New Roman" w:hAnsi="Times New Roman"/>
          <w:sz w:val="28"/>
          <w:szCs w:val="28"/>
          <w:shd w:val="clear" w:color="auto" w:fill="FFFFFF"/>
          <w:lang w:val="ru-RU"/>
        </w:rPr>
        <w:t>99-ФЗ «О государственной политике Российской Федерации в отношении соотечественников за рубежом»;</w:t>
      </w:r>
    </w:p>
    <w:p w:rsidR="003700D1" w:rsidRPr="00EA09D6" w:rsidRDefault="002B09F7"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w:t>
      </w:r>
      <w:r w:rsidR="003F6397" w:rsidRPr="00EA09D6">
        <w:rPr>
          <w:rFonts w:ascii="Times New Roman" w:hAnsi="Times New Roman"/>
          <w:sz w:val="28"/>
          <w:szCs w:val="28"/>
          <w:shd w:val="clear" w:color="auto" w:fill="FFFFFF"/>
          <w:lang w:val="ru-RU"/>
        </w:rPr>
        <w:t>4 фотографии.</w:t>
      </w:r>
    </w:p>
    <w:p w:rsidR="00FF47F1" w:rsidRDefault="003F6397" w:rsidP="00EA09D6">
      <w:pPr>
        <w:pStyle w:val="a5"/>
        <w:spacing w:beforeAutospacing="0" w:afterAutospacing="0" w:line="240" w:lineRule="auto"/>
        <w:ind w:firstLineChars="125" w:firstLine="350"/>
        <w:jc w:val="both"/>
        <w:rPr>
          <w:rFonts w:ascii="Times New Roman" w:hAnsi="Times New Roman"/>
          <w:sz w:val="28"/>
          <w:szCs w:val="28"/>
          <w:shd w:val="clear" w:color="auto" w:fill="FFFFFF"/>
          <w:lang w:val="ru-RU"/>
        </w:rPr>
      </w:pPr>
      <w:r w:rsidRPr="00EA09D6">
        <w:rPr>
          <w:rFonts w:ascii="Times New Roman" w:hAnsi="Times New Roman"/>
          <w:sz w:val="28"/>
          <w:szCs w:val="28"/>
          <w:shd w:val="clear" w:color="auto" w:fill="FFFFFF"/>
          <w:lang w:val="ru-RU"/>
        </w:rPr>
        <w:t xml:space="preserve">Фамилия, имя и отчество (последнее - при наличии) поступающего, указанные в переводах поданных документов, должны соответствовать </w:t>
      </w:r>
    </w:p>
    <w:p w:rsidR="00FF47F1" w:rsidRDefault="00FF47F1" w:rsidP="00EA09D6">
      <w:pPr>
        <w:pStyle w:val="a5"/>
        <w:spacing w:beforeAutospacing="0" w:afterAutospacing="0" w:line="240" w:lineRule="auto"/>
        <w:ind w:firstLineChars="125" w:firstLine="350"/>
        <w:jc w:val="both"/>
        <w:rPr>
          <w:rFonts w:ascii="Times New Roman" w:hAnsi="Times New Roman"/>
          <w:sz w:val="28"/>
          <w:szCs w:val="28"/>
          <w:shd w:val="clear" w:color="auto" w:fill="FFFFFF"/>
          <w:lang w:val="ru-RU"/>
        </w:rPr>
      </w:pPr>
    </w:p>
    <w:p w:rsidR="00FF47F1" w:rsidRDefault="00FF47F1" w:rsidP="00EA09D6">
      <w:pPr>
        <w:pStyle w:val="a5"/>
        <w:spacing w:beforeAutospacing="0" w:afterAutospacing="0" w:line="240" w:lineRule="auto"/>
        <w:ind w:firstLineChars="125" w:firstLine="350"/>
        <w:jc w:val="both"/>
        <w:rPr>
          <w:rFonts w:ascii="Times New Roman" w:hAnsi="Times New Roman"/>
          <w:sz w:val="28"/>
          <w:szCs w:val="28"/>
          <w:shd w:val="clear" w:color="auto" w:fill="FFFFFF"/>
          <w:lang w:val="ru-RU"/>
        </w:rPr>
      </w:pPr>
    </w:p>
    <w:p w:rsidR="00FF47F1" w:rsidRDefault="00FF47F1" w:rsidP="00EA09D6">
      <w:pPr>
        <w:pStyle w:val="a5"/>
        <w:spacing w:beforeAutospacing="0" w:afterAutospacing="0" w:line="240" w:lineRule="auto"/>
        <w:ind w:firstLineChars="125" w:firstLine="350"/>
        <w:jc w:val="both"/>
        <w:rPr>
          <w:rFonts w:ascii="Times New Roman" w:hAnsi="Times New Roman"/>
          <w:sz w:val="28"/>
          <w:szCs w:val="28"/>
          <w:shd w:val="clear" w:color="auto" w:fill="FFFFFF"/>
          <w:lang w:val="ru-RU"/>
        </w:rPr>
      </w:pPr>
    </w:p>
    <w:p w:rsidR="003700D1" w:rsidRPr="00EA09D6" w:rsidRDefault="003F6397"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фамилии, имени и отчеству (последнее - при наличии), указанным в документе, удостоверяющем личность иностранного гражданина в Российской Федерации;</w:t>
      </w:r>
    </w:p>
    <w:p w:rsidR="003700D1" w:rsidRPr="00EA09D6" w:rsidRDefault="003F6397"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2.3. При необходимости создания специальных условий при поступлении в колледж инвалидов и лиц с ограниченными возможностями здоровья - дополнительно документ, подтверждающий инвалидность или ограниченные возможности здоровья, требующие создания указанных условий;</w:t>
      </w:r>
    </w:p>
    <w:p w:rsidR="003700D1" w:rsidRPr="00EA09D6" w:rsidRDefault="003F6397" w:rsidP="00EA09D6">
      <w:pPr>
        <w:pStyle w:val="a5"/>
        <w:spacing w:beforeAutospacing="0" w:afterAutospacing="0" w:line="240" w:lineRule="auto"/>
        <w:ind w:firstLineChars="125" w:firstLine="350"/>
        <w:jc w:val="both"/>
        <w:rPr>
          <w:rFonts w:ascii="Times New Roman" w:hAnsi="Times New Roman"/>
          <w:sz w:val="28"/>
          <w:szCs w:val="28"/>
          <w:shd w:val="clear" w:color="auto" w:fill="FFFFFF"/>
          <w:lang w:val="ru-RU"/>
        </w:rPr>
      </w:pPr>
      <w:r w:rsidRPr="00EA09D6">
        <w:rPr>
          <w:rFonts w:ascii="Times New Roman" w:hAnsi="Times New Roman"/>
          <w:sz w:val="28"/>
          <w:szCs w:val="28"/>
          <w:shd w:val="clear" w:color="auto" w:fill="FFFFFF"/>
          <w:lang w:val="ru-RU"/>
        </w:rPr>
        <w:t>2.4. Поступающие помимо документов, указанных в пунктах 21.1 - 21.3 настоящего Порядка, вправе предоставить оригинал или копию документов, подтверждающих результаты индивидуальных достижений.</w:t>
      </w:r>
    </w:p>
    <w:p w:rsidR="003700D1" w:rsidRPr="00EA09D6" w:rsidRDefault="003F6397"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2.5. При личном представлении оригиналов документов поступающим</w:t>
      </w:r>
      <w:r w:rsidR="00A64048" w:rsidRPr="00EA09D6">
        <w:rPr>
          <w:rFonts w:ascii="Times New Roman" w:hAnsi="Times New Roman"/>
          <w:sz w:val="28"/>
          <w:szCs w:val="28"/>
          <w:shd w:val="clear" w:color="auto" w:fill="FFFFFF"/>
          <w:lang w:val="ru-RU"/>
        </w:rPr>
        <w:t>и</w:t>
      </w:r>
      <w:r w:rsidRPr="00EA09D6">
        <w:rPr>
          <w:rFonts w:ascii="Times New Roman" w:hAnsi="Times New Roman"/>
          <w:sz w:val="28"/>
          <w:szCs w:val="28"/>
          <w:shd w:val="clear" w:color="auto" w:fill="FFFFFF"/>
          <w:lang w:val="ru-RU"/>
        </w:rPr>
        <w:t xml:space="preserve"> допускается заверение их копий образовательной организацией.</w:t>
      </w:r>
    </w:p>
    <w:p w:rsidR="003700D1" w:rsidRPr="00EA09D6" w:rsidRDefault="00D9303F"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3</w:t>
      </w:r>
      <w:r w:rsidR="003F6397" w:rsidRPr="00EA09D6">
        <w:rPr>
          <w:rFonts w:ascii="Times New Roman" w:hAnsi="Times New Roman"/>
          <w:sz w:val="28"/>
          <w:szCs w:val="28"/>
          <w:shd w:val="clear" w:color="auto" w:fill="FFFFFF"/>
          <w:lang w:val="ru-RU"/>
        </w:rPr>
        <w:t>. В заявлении поступающим указываются следующие обязательные сведения:</w:t>
      </w:r>
    </w:p>
    <w:p w:rsidR="00A64048" w:rsidRPr="00EA09D6" w:rsidRDefault="00A64048"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фамилия, имя и отчество (последнее - при наличии);</w:t>
      </w:r>
    </w:p>
    <w:p w:rsidR="00A64048" w:rsidRPr="00EA09D6" w:rsidRDefault="00A64048"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дата рождения;</w:t>
      </w:r>
    </w:p>
    <w:p w:rsidR="00A64048" w:rsidRPr="00EA09D6" w:rsidRDefault="00A64048"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реквизиты документа, удостоверяющего его личность, когда и кем выдан;</w:t>
      </w:r>
    </w:p>
    <w:p w:rsidR="00A64048" w:rsidRPr="00EA09D6" w:rsidRDefault="00A64048"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страховой номер индивидуального лицевого счета в системе индивидуального (персонифицированного) учета (номер страхового свидетельства обязательного пенсионного страхования) (при наличии);</w:t>
      </w:r>
    </w:p>
    <w:p w:rsidR="00A64048" w:rsidRPr="00EA09D6" w:rsidRDefault="00A64048"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о предыдущем уровне образования и документе об образовании и (или) документе об образовании и о квалификации, его подтверждающем;</w:t>
      </w:r>
    </w:p>
    <w:p w:rsidR="00A64048" w:rsidRPr="00EA09D6" w:rsidRDefault="00A64048"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специальность</w:t>
      </w:r>
      <w:r w:rsidR="002B09F7" w:rsidRPr="00EA09D6">
        <w:rPr>
          <w:rFonts w:ascii="Times New Roman" w:eastAsia="Times New Roman" w:hAnsi="Times New Roman" w:cs="Times New Roman"/>
          <w:sz w:val="28"/>
          <w:szCs w:val="28"/>
        </w:rPr>
        <w:t xml:space="preserve"> </w:t>
      </w:r>
      <w:r w:rsidRPr="00EA09D6">
        <w:rPr>
          <w:rFonts w:ascii="Times New Roman" w:eastAsia="Times New Roman" w:hAnsi="Times New Roman" w:cs="Times New Roman"/>
          <w:sz w:val="28"/>
          <w:szCs w:val="28"/>
        </w:rPr>
        <w:t>(и)</w:t>
      </w:r>
      <w:r w:rsidR="002B09F7" w:rsidRPr="00EA09D6">
        <w:rPr>
          <w:rFonts w:ascii="Times New Roman" w:eastAsia="Times New Roman" w:hAnsi="Times New Roman" w:cs="Times New Roman"/>
          <w:sz w:val="28"/>
          <w:szCs w:val="28"/>
        </w:rPr>
        <w:t xml:space="preserve"> </w:t>
      </w:r>
      <w:r w:rsidRPr="00EA09D6">
        <w:rPr>
          <w:rFonts w:ascii="Times New Roman" w:eastAsia="Times New Roman" w:hAnsi="Times New Roman" w:cs="Times New Roman"/>
          <w:sz w:val="28"/>
          <w:szCs w:val="28"/>
        </w:rPr>
        <w:t>/</w:t>
      </w:r>
      <w:r w:rsidR="002B09F7" w:rsidRPr="00EA09D6">
        <w:rPr>
          <w:rFonts w:ascii="Times New Roman" w:eastAsia="Times New Roman" w:hAnsi="Times New Roman" w:cs="Times New Roman"/>
          <w:sz w:val="28"/>
          <w:szCs w:val="28"/>
        </w:rPr>
        <w:t xml:space="preserve"> </w:t>
      </w:r>
      <w:r w:rsidRPr="00EA09D6">
        <w:rPr>
          <w:rFonts w:ascii="Times New Roman" w:eastAsia="Times New Roman" w:hAnsi="Times New Roman" w:cs="Times New Roman"/>
          <w:sz w:val="28"/>
          <w:szCs w:val="28"/>
        </w:rPr>
        <w:t>профессия</w:t>
      </w:r>
      <w:r w:rsidR="002B09F7" w:rsidRPr="00EA09D6">
        <w:rPr>
          <w:rFonts w:ascii="Times New Roman" w:eastAsia="Times New Roman" w:hAnsi="Times New Roman" w:cs="Times New Roman"/>
          <w:sz w:val="28"/>
          <w:szCs w:val="28"/>
        </w:rPr>
        <w:t xml:space="preserve"> </w:t>
      </w:r>
      <w:r w:rsidRPr="00EA09D6">
        <w:rPr>
          <w:rFonts w:ascii="Times New Roman" w:eastAsia="Times New Roman" w:hAnsi="Times New Roman" w:cs="Times New Roman"/>
          <w:sz w:val="28"/>
          <w:szCs w:val="28"/>
        </w:rPr>
        <w:t>(и), для обучения</w:t>
      </w:r>
      <w:r w:rsidR="00893C65" w:rsidRPr="00EA09D6">
        <w:rPr>
          <w:rFonts w:ascii="Times New Roman" w:eastAsia="Times New Roman" w:hAnsi="Times New Roman" w:cs="Times New Roman"/>
          <w:sz w:val="28"/>
          <w:szCs w:val="28"/>
        </w:rPr>
        <w:t>,</w:t>
      </w:r>
      <w:r w:rsidRPr="00EA09D6">
        <w:rPr>
          <w:rFonts w:ascii="Times New Roman" w:eastAsia="Times New Roman" w:hAnsi="Times New Roman" w:cs="Times New Roman"/>
          <w:sz w:val="28"/>
          <w:szCs w:val="28"/>
        </w:rPr>
        <w:t xml:space="preserve"> по которым он планирует поступать в образовательную организацию, с указанием условий обучения и формы обучения (в рамках контрольных цифр приема);</w:t>
      </w:r>
    </w:p>
    <w:p w:rsidR="00A64048" w:rsidRPr="00EA09D6" w:rsidRDefault="00A64048"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нуждаемость в предоставлении общежития;</w:t>
      </w:r>
    </w:p>
    <w:p w:rsidR="00A64048" w:rsidRPr="00EA09D6" w:rsidRDefault="00A64048"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необходимость создания для поступающего специальных условий при проведении вступительных испытаний в связи с его инвалидностью или ограниченными возможностями здоровья.</w:t>
      </w:r>
    </w:p>
    <w:p w:rsidR="00A64048" w:rsidRPr="00EA09D6" w:rsidRDefault="00A64048" w:rsidP="00FF47F1">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В заявлении также фиксируется факт ознакомления (в том числе через информационные системы общего пользования) с копиями лицензии на осуществление образовательной деятельности, свидетельства о государственной аккредитации образовательной деятельности по образовательным программам и приложения к ним или отсутствия копии указанного свидетельства. Факт ознакомления заверяется личной подписью поступающего.</w:t>
      </w:r>
    </w:p>
    <w:p w:rsidR="00A64048" w:rsidRPr="00EA09D6" w:rsidRDefault="00A64048"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Подписью поступающего заверяется также следующее:</w:t>
      </w:r>
    </w:p>
    <w:p w:rsidR="00A64048" w:rsidRPr="00EA09D6" w:rsidRDefault="00A64048"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согласие на обработку полученных в связи с приемом в образовательную организацию персональных данных поступающих;</w:t>
      </w:r>
    </w:p>
    <w:p w:rsidR="00A64048" w:rsidRPr="00EA09D6" w:rsidRDefault="00A64048"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факт получения среднего профессионального образования впервые;</w:t>
      </w:r>
    </w:p>
    <w:p w:rsidR="00A64048" w:rsidRPr="00EA09D6" w:rsidRDefault="00A64048"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 xml:space="preserve">ознакомление с уставом образовательной организации,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w:t>
      </w:r>
      <w:r w:rsidRPr="00EA09D6">
        <w:rPr>
          <w:rFonts w:ascii="Times New Roman" w:eastAsia="Times New Roman" w:hAnsi="Times New Roman" w:cs="Times New Roman"/>
          <w:sz w:val="28"/>
          <w:szCs w:val="28"/>
        </w:rPr>
        <w:lastRenderedPageBreak/>
        <w:t>документами, регламентирующими организацию и осуществление образовательной деятельности, права и обязанности обучающихся;</w:t>
      </w:r>
    </w:p>
    <w:p w:rsidR="00A64048" w:rsidRPr="00EA09D6" w:rsidRDefault="00A64048"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ознакомление (в том числе через информационные системы общего пользования) с датой предоставления оригинала документа об образовании и (или) документа об образовании и о квалификации.</w:t>
      </w:r>
    </w:p>
    <w:p w:rsidR="00A64048" w:rsidRPr="00EA09D6" w:rsidRDefault="00A64048"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В случае представления поступающим заявления, содержащего не все сведения, предусмотренные настоящим пунктом, и (или) сведения, несоответствующие действительности, образовательная организация возвращает документы поступающему.</w:t>
      </w:r>
    </w:p>
    <w:p w:rsidR="000F6B0A" w:rsidRPr="00EA09D6" w:rsidRDefault="00D9303F" w:rsidP="00EA09D6">
      <w:pPr>
        <w:spacing w:after="0" w:line="240" w:lineRule="auto"/>
        <w:jc w:val="both"/>
        <w:rPr>
          <w:rFonts w:ascii="Times New Roman" w:eastAsia="Times New Roman" w:hAnsi="Times New Roman" w:cs="Times New Roman"/>
          <w:sz w:val="28"/>
          <w:szCs w:val="28"/>
        </w:rPr>
      </w:pPr>
      <w:r w:rsidRPr="00EA09D6">
        <w:rPr>
          <w:rFonts w:ascii="Times New Roman" w:hAnsi="Times New Roman" w:cs="Times New Roman"/>
          <w:sz w:val="28"/>
          <w:szCs w:val="28"/>
          <w:shd w:val="clear" w:color="auto" w:fill="FFFFFF"/>
        </w:rPr>
        <w:t>4</w:t>
      </w:r>
      <w:r w:rsidR="003F6397" w:rsidRPr="00EA09D6">
        <w:rPr>
          <w:rFonts w:ascii="Times New Roman" w:hAnsi="Times New Roman" w:cs="Times New Roman"/>
          <w:sz w:val="28"/>
          <w:szCs w:val="28"/>
          <w:shd w:val="clear" w:color="auto" w:fill="FFFFFF"/>
        </w:rPr>
        <w:t xml:space="preserve">. </w:t>
      </w:r>
      <w:r w:rsidR="000F6B0A" w:rsidRPr="00EA09D6">
        <w:rPr>
          <w:rFonts w:ascii="Times New Roman" w:eastAsia="Times New Roman" w:hAnsi="Times New Roman" w:cs="Times New Roman"/>
          <w:sz w:val="28"/>
          <w:szCs w:val="28"/>
        </w:rPr>
        <w:t>При поступлении на обучение по специальностям, входящим в </w:t>
      </w:r>
      <w:hyperlink r:id="rId14" w:anchor="/document/70434720/entry/1000" w:history="1">
        <w:r w:rsidR="000F6B0A" w:rsidRPr="00EA09D6">
          <w:rPr>
            <w:rFonts w:ascii="Times New Roman" w:eastAsia="Times New Roman" w:hAnsi="Times New Roman" w:cs="Times New Roman"/>
            <w:sz w:val="28"/>
            <w:szCs w:val="28"/>
          </w:rPr>
          <w:t>перечень</w:t>
        </w:r>
      </w:hyperlink>
      <w:r w:rsidR="000F6B0A" w:rsidRPr="00EA09D6">
        <w:rPr>
          <w:rFonts w:ascii="Times New Roman" w:eastAsia="Times New Roman" w:hAnsi="Times New Roman" w:cs="Times New Roman"/>
          <w:sz w:val="28"/>
          <w:szCs w:val="28"/>
        </w:rPr>
        <w:t> специальностей,</w:t>
      </w:r>
      <w:r w:rsidR="00FF47F1">
        <w:rPr>
          <w:rFonts w:ascii="Times New Roman" w:eastAsia="Times New Roman" w:hAnsi="Times New Roman" w:cs="Times New Roman"/>
          <w:sz w:val="28"/>
          <w:szCs w:val="28"/>
        </w:rPr>
        <w:t xml:space="preserve"> </w:t>
      </w:r>
      <w:r w:rsidR="000F6B0A" w:rsidRPr="00EA09D6">
        <w:rPr>
          <w:rFonts w:ascii="Times New Roman" w:eastAsia="Times New Roman" w:hAnsi="Times New Roman" w:cs="Times New Roman"/>
          <w:sz w:val="28"/>
          <w:szCs w:val="28"/>
        </w:rPr>
        <w:t xml:space="preserve"> при приеме на обучение по которым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соответствующей должности или специальности, утвержденный </w:t>
      </w:r>
      <w:hyperlink r:id="rId15" w:anchor="/document/70434720/entry/0" w:history="1">
        <w:r w:rsidR="000F6B0A" w:rsidRPr="00EA09D6">
          <w:rPr>
            <w:rFonts w:ascii="Times New Roman" w:eastAsia="Times New Roman" w:hAnsi="Times New Roman" w:cs="Times New Roman"/>
            <w:sz w:val="28"/>
            <w:szCs w:val="28"/>
          </w:rPr>
          <w:t>постановлением</w:t>
        </w:r>
      </w:hyperlink>
      <w:r w:rsidR="000F6B0A" w:rsidRPr="00EA09D6">
        <w:rPr>
          <w:rFonts w:ascii="Times New Roman" w:eastAsia="Times New Roman" w:hAnsi="Times New Roman" w:cs="Times New Roman"/>
          <w:sz w:val="28"/>
          <w:szCs w:val="28"/>
        </w:rPr>
        <w:t> Правительства Российской Федерации от 14 августа 2013 г. № 697</w:t>
      </w:r>
      <w:r w:rsidR="000F6B0A" w:rsidRPr="00EA09D6">
        <w:rPr>
          <w:rFonts w:ascii="Times New Roman" w:eastAsia="Times New Roman" w:hAnsi="Times New Roman" w:cs="Times New Roman"/>
          <w:sz w:val="28"/>
          <w:szCs w:val="28"/>
          <w:vertAlign w:val="superscript"/>
        </w:rPr>
        <w:t> </w:t>
      </w:r>
      <w:r w:rsidR="000F6B0A" w:rsidRPr="00EA09D6">
        <w:rPr>
          <w:rFonts w:ascii="Times New Roman" w:eastAsia="Times New Roman" w:hAnsi="Times New Roman" w:cs="Times New Roman"/>
          <w:sz w:val="28"/>
          <w:szCs w:val="28"/>
        </w:rPr>
        <w:t>,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соответствующей должности, профессии или специальности.</w:t>
      </w:r>
    </w:p>
    <w:p w:rsidR="003700D1" w:rsidRPr="00EA09D6" w:rsidRDefault="00D9303F"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5</w:t>
      </w:r>
      <w:r w:rsidR="003F6397" w:rsidRPr="00EA09D6">
        <w:rPr>
          <w:rFonts w:ascii="Times New Roman" w:hAnsi="Times New Roman"/>
          <w:sz w:val="28"/>
          <w:szCs w:val="28"/>
          <w:shd w:val="clear" w:color="auto" w:fill="FFFFFF"/>
          <w:lang w:val="ru-RU"/>
        </w:rPr>
        <w:t>. Поступающие вправе направить</w:t>
      </w:r>
      <w:r w:rsidR="00893C65"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w:t>
      </w:r>
      <w:r w:rsidR="00893C65" w:rsidRPr="00EA09D6">
        <w:rPr>
          <w:rFonts w:ascii="Times New Roman" w:hAnsi="Times New Roman"/>
          <w:sz w:val="28"/>
          <w:szCs w:val="28"/>
          <w:shd w:val="clear" w:color="auto" w:fill="FFFFFF"/>
          <w:lang w:val="ru-RU"/>
        </w:rPr>
        <w:t xml:space="preserve"> </w:t>
      </w:r>
      <w:r w:rsidR="003F6397" w:rsidRPr="00EA09D6">
        <w:rPr>
          <w:rFonts w:ascii="Times New Roman" w:hAnsi="Times New Roman"/>
          <w:sz w:val="28"/>
          <w:szCs w:val="28"/>
          <w:shd w:val="clear" w:color="auto" w:fill="FFFFFF"/>
          <w:lang w:val="ru-RU"/>
        </w:rPr>
        <w:t xml:space="preserve">представить в </w:t>
      </w:r>
      <w:r w:rsidR="000F6B0A" w:rsidRPr="00EA09D6">
        <w:rPr>
          <w:rFonts w:ascii="Times New Roman" w:hAnsi="Times New Roman"/>
          <w:sz w:val="28"/>
          <w:szCs w:val="28"/>
          <w:shd w:val="clear" w:color="auto" w:fill="FFFFFF"/>
          <w:lang w:val="ru-RU"/>
        </w:rPr>
        <w:t xml:space="preserve">ГАПОУ «Бавлинский аграрный колледж» </w:t>
      </w:r>
      <w:r w:rsidR="003F6397" w:rsidRPr="00EA09D6">
        <w:rPr>
          <w:rFonts w:ascii="Times New Roman" w:hAnsi="Times New Roman"/>
          <w:sz w:val="28"/>
          <w:szCs w:val="28"/>
          <w:shd w:val="clear" w:color="auto" w:fill="FFFFFF"/>
          <w:lang w:val="ru-RU"/>
        </w:rPr>
        <w:t>заявление о приеме, а также необходимые документы одним из следующих способов:</w:t>
      </w:r>
    </w:p>
    <w:p w:rsidR="000F6B0A" w:rsidRPr="00EA09D6" w:rsidRDefault="000F6B0A"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1) лично в образовательную организацию;</w:t>
      </w:r>
    </w:p>
    <w:p w:rsidR="000F6B0A" w:rsidRPr="00EA09D6" w:rsidRDefault="000F6B0A"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2) через операторов почтовой связи общего пользования (далее - по почте) заказным письмом с уведомлением о вручении.</w:t>
      </w:r>
    </w:p>
    <w:p w:rsidR="000F6B0A" w:rsidRPr="00EA09D6" w:rsidRDefault="000F6B0A"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При направлении документов по почте поступающий к заявлению о приеме прилагает копии документов, удостоверяющих его личность и гражданство, документа об образовании и (или) документа об образовании и о квалификации, а также иных документов, предусмотренных настоящим Порядком;</w:t>
      </w:r>
    </w:p>
    <w:p w:rsidR="000F6B0A" w:rsidRPr="00EA09D6" w:rsidRDefault="000F6B0A"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3) в электронной форме в соответствии с </w:t>
      </w:r>
      <w:hyperlink r:id="rId16" w:anchor="/document/12184522/entry/0" w:history="1">
        <w:r w:rsidRPr="00EA09D6">
          <w:rPr>
            <w:rFonts w:ascii="Times New Roman" w:eastAsia="Times New Roman" w:hAnsi="Times New Roman" w:cs="Times New Roman"/>
            <w:sz w:val="28"/>
            <w:szCs w:val="28"/>
          </w:rPr>
          <w:t>Федеральным законом</w:t>
        </w:r>
      </w:hyperlink>
      <w:r w:rsidRPr="00EA09D6">
        <w:rPr>
          <w:rFonts w:ascii="Times New Roman" w:eastAsia="Times New Roman" w:hAnsi="Times New Roman" w:cs="Times New Roman"/>
          <w:sz w:val="28"/>
          <w:szCs w:val="28"/>
        </w:rPr>
        <w:t xml:space="preserve"> от 6 апреля  2011  г. №  63-ФЗ «Об электронной подписи»,  </w:t>
      </w:r>
      <w:hyperlink r:id="rId17" w:anchor="/document/12148555/entry/0" w:history="1">
        <w:r w:rsidRPr="00EA09D6">
          <w:rPr>
            <w:rFonts w:ascii="Times New Roman" w:eastAsia="Times New Roman" w:hAnsi="Times New Roman" w:cs="Times New Roman"/>
            <w:sz w:val="28"/>
            <w:szCs w:val="28"/>
          </w:rPr>
          <w:t>Федеральным законом</w:t>
        </w:r>
      </w:hyperlink>
      <w:r w:rsidRPr="00EA09D6">
        <w:rPr>
          <w:rFonts w:ascii="Times New Roman" w:eastAsia="Times New Roman" w:hAnsi="Times New Roman" w:cs="Times New Roman"/>
          <w:sz w:val="28"/>
          <w:szCs w:val="28"/>
        </w:rPr>
        <w:t> от 27 июля 2006 г. № 149-ФЗ «Об информации, информационных технологиях и  о защите информации», </w:t>
      </w:r>
      <w:hyperlink r:id="rId18" w:anchor="/document/186117/entry/0" w:history="1">
        <w:r w:rsidRPr="00EA09D6">
          <w:rPr>
            <w:rFonts w:ascii="Times New Roman" w:eastAsia="Times New Roman" w:hAnsi="Times New Roman" w:cs="Times New Roman"/>
            <w:sz w:val="28"/>
            <w:szCs w:val="28"/>
          </w:rPr>
          <w:t>Федеральным законом</w:t>
        </w:r>
      </w:hyperlink>
      <w:r w:rsidRPr="00EA09D6">
        <w:rPr>
          <w:rFonts w:ascii="Times New Roman" w:eastAsia="Times New Roman" w:hAnsi="Times New Roman" w:cs="Times New Roman"/>
          <w:sz w:val="28"/>
          <w:szCs w:val="28"/>
        </w:rPr>
        <w:t xml:space="preserve"> от </w:t>
      </w:r>
      <w:r w:rsidR="00E24C70" w:rsidRPr="00EA09D6">
        <w:rPr>
          <w:rFonts w:ascii="Times New Roman" w:eastAsia="Times New Roman" w:hAnsi="Times New Roman" w:cs="Times New Roman"/>
          <w:sz w:val="28"/>
          <w:szCs w:val="28"/>
        </w:rPr>
        <w:t xml:space="preserve"> </w:t>
      </w:r>
      <w:r w:rsidRPr="00EA09D6">
        <w:rPr>
          <w:rFonts w:ascii="Times New Roman" w:eastAsia="Times New Roman" w:hAnsi="Times New Roman" w:cs="Times New Roman"/>
          <w:sz w:val="28"/>
          <w:szCs w:val="28"/>
        </w:rPr>
        <w:t xml:space="preserve">7 июля 2003 г. </w:t>
      </w:r>
      <w:r w:rsidR="00E24C70" w:rsidRPr="00EA09D6">
        <w:rPr>
          <w:rFonts w:ascii="Times New Roman" w:eastAsia="Times New Roman" w:hAnsi="Times New Roman" w:cs="Times New Roman"/>
          <w:sz w:val="28"/>
          <w:szCs w:val="28"/>
        </w:rPr>
        <w:t>№</w:t>
      </w:r>
      <w:r w:rsidRPr="00EA09D6">
        <w:rPr>
          <w:rFonts w:ascii="Times New Roman" w:eastAsia="Times New Roman" w:hAnsi="Times New Roman" w:cs="Times New Roman"/>
          <w:sz w:val="28"/>
          <w:szCs w:val="28"/>
        </w:rPr>
        <w:t> 126</w:t>
      </w:r>
      <w:r w:rsidR="00E24C70" w:rsidRPr="00EA09D6">
        <w:rPr>
          <w:rFonts w:ascii="Times New Roman" w:eastAsia="Times New Roman" w:hAnsi="Times New Roman" w:cs="Times New Roman"/>
          <w:sz w:val="28"/>
          <w:szCs w:val="28"/>
        </w:rPr>
        <w:t xml:space="preserve"> </w:t>
      </w:r>
      <w:r w:rsidRPr="00EA09D6">
        <w:rPr>
          <w:rFonts w:ascii="Times New Roman" w:eastAsia="Times New Roman" w:hAnsi="Times New Roman" w:cs="Times New Roman"/>
          <w:sz w:val="28"/>
          <w:szCs w:val="28"/>
        </w:rPr>
        <w:t>-</w:t>
      </w:r>
      <w:r w:rsidR="00E24C70" w:rsidRPr="00EA09D6">
        <w:rPr>
          <w:rFonts w:ascii="Times New Roman" w:eastAsia="Times New Roman" w:hAnsi="Times New Roman" w:cs="Times New Roman"/>
          <w:sz w:val="28"/>
          <w:szCs w:val="28"/>
        </w:rPr>
        <w:t xml:space="preserve"> ФЗ «</w:t>
      </w:r>
      <w:r w:rsidRPr="00EA09D6">
        <w:rPr>
          <w:rFonts w:ascii="Times New Roman" w:eastAsia="Times New Roman" w:hAnsi="Times New Roman" w:cs="Times New Roman"/>
          <w:sz w:val="28"/>
          <w:szCs w:val="28"/>
        </w:rPr>
        <w:t>О связи</w:t>
      </w:r>
      <w:r w:rsidR="00E24C70" w:rsidRPr="00EA09D6">
        <w:rPr>
          <w:rFonts w:ascii="Times New Roman" w:eastAsia="Times New Roman" w:hAnsi="Times New Roman" w:cs="Times New Roman"/>
          <w:sz w:val="28"/>
          <w:szCs w:val="28"/>
        </w:rPr>
        <w:t>»</w:t>
      </w:r>
      <w:r w:rsidRPr="00EA09D6">
        <w:rPr>
          <w:rFonts w:ascii="Times New Roman" w:eastAsia="Times New Roman" w:hAnsi="Times New Roman" w:cs="Times New Roman"/>
          <w:sz w:val="28"/>
          <w:szCs w:val="28"/>
          <w:vertAlign w:val="superscript"/>
        </w:rPr>
        <w:t> </w:t>
      </w:r>
      <w:hyperlink r:id="rId19" w:anchor="/document/74868905/entry/123" w:history="1"/>
      <w:r w:rsidRPr="00EA09D6">
        <w:rPr>
          <w:rFonts w:ascii="Times New Roman" w:eastAsia="Times New Roman" w:hAnsi="Times New Roman" w:cs="Times New Roman"/>
          <w:sz w:val="28"/>
          <w:szCs w:val="28"/>
          <w:vertAlign w:val="superscript"/>
        </w:rPr>
        <w:t> </w:t>
      </w:r>
      <w:r w:rsidRPr="00EA09D6">
        <w:rPr>
          <w:rFonts w:ascii="Times New Roman" w:eastAsia="Times New Roman" w:hAnsi="Times New Roman" w:cs="Times New Roman"/>
          <w:sz w:val="28"/>
          <w:szCs w:val="28"/>
        </w:rPr>
        <w:t>(документ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w:t>
      </w:r>
    </w:p>
    <w:p w:rsidR="000F6B0A" w:rsidRPr="00EA09D6" w:rsidRDefault="000F6B0A"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 xml:space="preserve">посредством электронной почты образовательной организации или электронной информационной системы организации, в том числе с использованием функционала официального сайта образовательной организации в информационно-телекоммуникационной сети </w:t>
      </w:r>
      <w:r w:rsidR="00E24C70" w:rsidRPr="00EA09D6">
        <w:rPr>
          <w:rFonts w:ascii="Times New Roman" w:eastAsia="Times New Roman" w:hAnsi="Times New Roman" w:cs="Times New Roman"/>
          <w:sz w:val="28"/>
          <w:szCs w:val="28"/>
        </w:rPr>
        <w:t>«</w:t>
      </w:r>
      <w:r w:rsidRPr="00EA09D6">
        <w:rPr>
          <w:rFonts w:ascii="Times New Roman" w:eastAsia="Times New Roman" w:hAnsi="Times New Roman" w:cs="Times New Roman"/>
          <w:sz w:val="28"/>
          <w:szCs w:val="28"/>
        </w:rPr>
        <w:t>Интернет</w:t>
      </w:r>
      <w:r w:rsidR="00E24C70" w:rsidRPr="00EA09D6">
        <w:rPr>
          <w:rFonts w:ascii="Times New Roman" w:eastAsia="Times New Roman" w:hAnsi="Times New Roman" w:cs="Times New Roman"/>
          <w:sz w:val="28"/>
          <w:szCs w:val="28"/>
        </w:rPr>
        <w:t>»</w:t>
      </w:r>
      <w:r w:rsidRPr="00EA09D6">
        <w:rPr>
          <w:rFonts w:ascii="Times New Roman" w:eastAsia="Times New Roman" w:hAnsi="Times New Roman" w:cs="Times New Roman"/>
          <w:sz w:val="28"/>
          <w:szCs w:val="28"/>
        </w:rPr>
        <w:t>, или иным способом с использованием информаци</w:t>
      </w:r>
      <w:r w:rsidR="00E24C70" w:rsidRPr="00EA09D6">
        <w:rPr>
          <w:rFonts w:ascii="Times New Roman" w:eastAsia="Times New Roman" w:hAnsi="Times New Roman" w:cs="Times New Roman"/>
          <w:sz w:val="28"/>
          <w:szCs w:val="28"/>
        </w:rPr>
        <w:t>онно-телекоммуникационной сети «</w:t>
      </w:r>
      <w:r w:rsidRPr="00EA09D6">
        <w:rPr>
          <w:rFonts w:ascii="Times New Roman" w:eastAsia="Times New Roman" w:hAnsi="Times New Roman" w:cs="Times New Roman"/>
          <w:sz w:val="28"/>
          <w:szCs w:val="28"/>
        </w:rPr>
        <w:t>Интернет</w:t>
      </w:r>
      <w:r w:rsidR="00E24C70" w:rsidRPr="00EA09D6">
        <w:rPr>
          <w:rFonts w:ascii="Times New Roman" w:eastAsia="Times New Roman" w:hAnsi="Times New Roman" w:cs="Times New Roman"/>
          <w:sz w:val="28"/>
          <w:szCs w:val="28"/>
        </w:rPr>
        <w:t>»</w:t>
      </w:r>
      <w:r w:rsidRPr="00EA09D6">
        <w:rPr>
          <w:rFonts w:ascii="Times New Roman" w:eastAsia="Times New Roman" w:hAnsi="Times New Roman" w:cs="Times New Roman"/>
          <w:sz w:val="28"/>
          <w:szCs w:val="28"/>
        </w:rPr>
        <w:t>; с использованием функционала </w:t>
      </w:r>
      <w:hyperlink r:id="rId20" w:tgtFrame="_blank" w:history="1">
        <w:r w:rsidRPr="00EA09D6">
          <w:rPr>
            <w:rFonts w:ascii="Times New Roman" w:eastAsia="Times New Roman" w:hAnsi="Times New Roman" w:cs="Times New Roman"/>
            <w:sz w:val="28"/>
            <w:szCs w:val="28"/>
          </w:rPr>
          <w:t>ЕПГУ</w:t>
        </w:r>
      </w:hyperlink>
      <w:r w:rsidRPr="00EA09D6">
        <w:rPr>
          <w:rFonts w:ascii="Times New Roman" w:eastAsia="Times New Roman" w:hAnsi="Times New Roman" w:cs="Times New Roman"/>
          <w:sz w:val="28"/>
          <w:szCs w:val="28"/>
        </w:rPr>
        <w:t>;</w:t>
      </w:r>
      <w:r w:rsidR="00DF575C" w:rsidRPr="00EA09D6">
        <w:rPr>
          <w:rFonts w:ascii="Times New Roman" w:eastAsia="Times New Roman" w:hAnsi="Times New Roman" w:cs="Times New Roman"/>
          <w:sz w:val="28"/>
          <w:szCs w:val="28"/>
        </w:rPr>
        <w:t xml:space="preserve"> </w:t>
      </w:r>
      <w:r w:rsidRPr="00EA09D6">
        <w:rPr>
          <w:rFonts w:ascii="Times New Roman" w:eastAsia="Times New Roman" w:hAnsi="Times New Roman" w:cs="Times New Roman"/>
          <w:sz w:val="28"/>
          <w:szCs w:val="28"/>
        </w:rPr>
        <w:t xml:space="preserve">с использованием функционала (сервисов) региональных порталов государственных и муниципальных услуг, являющихся государственными информационными </w:t>
      </w:r>
      <w:r w:rsidRPr="00EA09D6">
        <w:rPr>
          <w:rFonts w:ascii="Times New Roman" w:eastAsia="Times New Roman" w:hAnsi="Times New Roman" w:cs="Times New Roman"/>
          <w:sz w:val="28"/>
          <w:szCs w:val="28"/>
        </w:rPr>
        <w:lastRenderedPageBreak/>
        <w:t>системами субъектов Российской Федерации, созданными органами государственной власти субъектов Российской Федерации (при наличии).</w:t>
      </w:r>
    </w:p>
    <w:p w:rsidR="000F6B0A" w:rsidRPr="00EA09D6" w:rsidRDefault="00893C65" w:rsidP="00EA09D6">
      <w:pPr>
        <w:spacing w:after="0" w:line="240" w:lineRule="auto"/>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ГАПОУ «Бавлинский аграрный колледж»</w:t>
      </w:r>
      <w:r w:rsidR="000F6B0A" w:rsidRPr="00EA09D6">
        <w:rPr>
          <w:rFonts w:ascii="Times New Roman" w:eastAsia="Times New Roman" w:hAnsi="Times New Roman" w:cs="Times New Roman"/>
          <w:sz w:val="28"/>
          <w:szCs w:val="28"/>
        </w:rPr>
        <w:t xml:space="preserve"> осуществляет проверку достоверности</w:t>
      </w:r>
      <w:r w:rsidR="00DF575C" w:rsidRPr="00EA09D6">
        <w:rPr>
          <w:rFonts w:ascii="Times New Roman" w:eastAsia="Times New Roman" w:hAnsi="Times New Roman" w:cs="Times New Roman"/>
          <w:sz w:val="28"/>
          <w:szCs w:val="28"/>
        </w:rPr>
        <w:t xml:space="preserve"> </w:t>
      </w:r>
      <w:r w:rsidR="000F6B0A" w:rsidRPr="00EA09D6">
        <w:rPr>
          <w:rFonts w:ascii="Times New Roman" w:eastAsia="Times New Roman" w:hAnsi="Times New Roman" w:cs="Times New Roman"/>
          <w:sz w:val="28"/>
          <w:szCs w:val="28"/>
        </w:rPr>
        <w:t xml:space="preserve"> сведений, указанных в заявлении о приеме, и соответствия действительности поданных электронных образов документов. При проведении указанной проверки организация вправе обращаться в соответствующие государственные </w:t>
      </w:r>
      <w:r w:rsidR="00DF575C" w:rsidRPr="00EA09D6">
        <w:rPr>
          <w:rFonts w:ascii="Times New Roman" w:eastAsia="Times New Roman" w:hAnsi="Times New Roman" w:cs="Times New Roman"/>
          <w:sz w:val="28"/>
          <w:szCs w:val="28"/>
        </w:rPr>
        <w:t xml:space="preserve"> </w:t>
      </w:r>
      <w:r w:rsidR="000F6B0A" w:rsidRPr="00EA09D6">
        <w:rPr>
          <w:rFonts w:ascii="Times New Roman" w:eastAsia="Times New Roman" w:hAnsi="Times New Roman" w:cs="Times New Roman"/>
          <w:sz w:val="28"/>
          <w:szCs w:val="28"/>
        </w:rPr>
        <w:t>информационные</w:t>
      </w:r>
      <w:r w:rsidR="00DF575C" w:rsidRPr="00EA09D6">
        <w:rPr>
          <w:rFonts w:ascii="Times New Roman" w:eastAsia="Times New Roman" w:hAnsi="Times New Roman" w:cs="Times New Roman"/>
          <w:sz w:val="28"/>
          <w:szCs w:val="28"/>
        </w:rPr>
        <w:t xml:space="preserve"> </w:t>
      </w:r>
      <w:r w:rsidR="000F6B0A" w:rsidRPr="00EA09D6">
        <w:rPr>
          <w:rFonts w:ascii="Times New Roman" w:eastAsia="Times New Roman" w:hAnsi="Times New Roman" w:cs="Times New Roman"/>
          <w:sz w:val="28"/>
          <w:szCs w:val="28"/>
        </w:rPr>
        <w:t xml:space="preserve">системы, </w:t>
      </w:r>
      <w:r w:rsidR="00DF575C" w:rsidRPr="00EA09D6">
        <w:rPr>
          <w:rFonts w:ascii="Times New Roman" w:eastAsia="Times New Roman" w:hAnsi="Times New Roman" w:cs="Times New Roman"/>
          <w:sz w:val="28"/>
          <w:szCs w:val="28"/>
        </w:rPr>
        <w:t xml:space="preserve"> </w:t>
      </w:r>
      <w:r w:rsidR="000F6B0A" w:rsidRPr="00EA09D6">
        <w:rPr>
          <w:rFonts w:ascii="Times New Roman" w:eastAsia="Times New Roman" w:hAnsi="Times New Roman" w:cs="Times New Roman"/>
          <w:sz w:val="28"/>
          <w:szCs w:val="28"/>
        </w:rPr>
        <w:t>государственные (муниципальные) органы и организации.</w:t>
      </w:r>
    </w:p>
    <w:p w:rsidR="000F6B0A" w:rsidRPr="00EA09D6" w:rsidRDefault="000F6B0A"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Документы, направленные в образовательную организацию одним из перечисленных в настоящем пункте способов, принимаются не позднее сроков, установленных </w:t>
      </w:r>
      <w:hyperlink r:id="rId21" w:anchor="/document/74868905/entry/1020" w:history="1">
        <w:r w:rsidRPr="00EA09D6">
          <w:rPr>
            <w:rFonts w:ascii="Times New Roman" w:eastAsia="Times New Roman" w:hAnsi="Times New Roman" w:cs="Times New Roman"/>
            <w:sz w:val="28"/>
            <w:szCs w:val="28"/>
          </w:rPr>
          <w:t>пунктом 20</w:t>
        </w:r>
      </w:hyperlink>
      <w:r w:rsidRPr="00EA09D6">
        <w:rPr>
          <w:rFonts w:ascii="Times New Roman" w:eastAsia="Times New Roman" w:hAnsi="Times New Roman" w:cs="Times New Roman"/>
          <w:sz w:val="28"/>
          <w:szCs w:val="28"/>
        </w:rPr>
        <w:t> настоящего Порядка.</w:t>
      </w:r>
    </w:p>
    <w:p w:rsidR="003700D1" w:rsidRPr="00EA09D6" w:rsidRDefault="00D9303F"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6</w:t>
      </w:r>
      <w:r w:rsidR="003F6397" w:rsidRPr="00EA09D6">
        <w:rPr>
          <w:rFonts w:ascii="Times New Roman" w:hAnsi="Times New Roman"/>
          <w:sz w:val="28"/>
          <w:szCs w:val="28"/>
          <w:shd w:val="clear" w:color="auto" w:fill="FFFFFF"/>
          <w:lang w:val="ru-RU"/>
        </w:rPr>
        <w:t>. Не допускается взимание платы с поступающих при подаче документов, указанных в пункте</w:t>
      </w:r>
      <w:r w:rsidR="003F6397" w:rsidRPr="00EA09D6">
        <w:rPr>
          <w:rFonts w:ascii="Times New Roman" w:hAnsi="Times New Roman"/>
          <w:sz w:val="28"/>
          <w:szCs w:val="28"/>
          <w:shd w:val="clear" w:color="auto" w:fill="FFFFFF"/>
        </w:rPr>
        <w:t> </w:t>
      </w:r>
      <w:r w:rsidR="003F6397" w:rsidRPr="00EA09D6">
        <w:rPr>
          <w:rFonts w:ascii="Times New Roman" w:hAnsi="Times New Roman"/>
          <w:sz w:val="28"/>
          <w:szCs w:val="28"/>
          <w:shd w:val="clear" w:color="auto" w:fill="FFFFFF"/>
          <w:lang w:val="ru-RU"/>
        </w:rPr>
        <w:t>21 настоящего Порядка.</w:t>
      </w:r>
    </w:p>
    <w:p w:rsidR="003700D1" w:rsidRPr="00EA09D6" w:rsidRDefault="00D9303F"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7</w:t>
      </w:r>
      <w:r w:rsidR="003F6397" w:rsidRPr="00EA09D6">
        <w:rPr>
          <w:rFonts w:ascii="Times New Roman" w:hAnsi="Times New Roman"/>
          <w:sz w:val="28"/>
          <w:szCs w:val="28"/>
          <w:shd w:val="clear" w:color="auto" w:fill="FFFFFF"/>
          <w:lang w:val="ru-RU"/>
        </w:rPr>
        <w:t>. На каждого поступающего заводится личное дело, в котором хранятся все сданные документы (копии документов)</w:t>
      </w:r>
      <w:r w:rsidR="000F6B0A" w:rsidRPr="00EA09D6">
        <w:rPr>
          <w:rFonts w:ascii="Times New Roman" w:hAnsi="Times New Roman"/>
          <w:sz w:val="28"/>
          <w:szCs w:val="28"/>
          <w:shd w:val="clear" w:color="auto" w:fill="FFFFFF"/>
          <w:lang w:val="ru-RU"/>
        </w:rPr>
        <w:t>,</w:t>
      </w:r>
      <w:r w:rsidR="00E24C70" w:rsidRPr="00EA09D6">
        <w:rPr>
          <w:rFonts w:ascii="Times New Roman" w:hAnsi="Times New Roman"/>
          <w:sz w:val="28"/>
          <w:szCs w:val="28"/>
          <w:shd w:val="clear" w:color="auto" w:fill="FFFFFF"/>
          <w:lang w:val="ru-RU"/>
        </w:rPr>
        <w:t xml:space="preserve"> </w:t>
      </w:r>
      <w:r w:rsidR="000F6B0A" w:rsidRPr="00EA09D6">
        <w:rPr>
          <w:rFonts w:ascii="Times New Roman" w:hAnsi="Times New Roman"/>
          <w:sz w:val="28"/>
          <w:szCs w:val="28"/>
          <w:shd w:val="clear" w:color="auto" w:fill="FFFFFF"/>
          <w:lang w:val="ru-RU"/>
        </w:rPr>
        <w:t>включая документы, представленные с использованием функционала ЕПГУ.</w:t>
      </w:r>
    </w:p>
    <w:p w:rsidR="003700D1" w:rsidRPr="00EA09D6" w:rsidRDefault="00D9303F" w:rsidP="00EA09D6">
      <w:pPr>
        <w:pStyle w:val="a5"/>
        <w:spacing w:beforeAutospacing="0" w:afterAutospacing="0" w:line="240" w:lineRule="auto"/>
        <w:ind w:firstLineChars="125" w:firstLine="350"/>
        <w:jc w:val="both"/>
        <w:rPr>
          <w:rFonts w:ascii="Times New Roman" w:hAnsi="Times New Roman"/>
          <w:sz w:val="28"/>
          <w:szCs w:val="28"/>
          <w:lang w:val="ru-RU"/>
        </w:rPr>
      </w:pPr>
      <w:r w:rsidRPr="00EA09D6">
        <w:rPr>
          <w:rFonts w:ascii="Times New Roman" w:hAnsi="Times New Roman"/>
          <w:sz w:val="28"/>
          <w:szCs w:val="28"/>
          <w:shd w:val="clear" w:color="auto" w:fill="FFFFFF"/>
          <w:lang w:val="ru-RU"/>
        </w:rPr>
        <w:t>8</w:t>
      </w:r>
      <w:r w:rsidR="003F6397" w:rsidRPr="00EA09D6">
        <w:rPr>
          <w:rFonts w:ascii="Times New Roman" w:hAnsi="Times New Roman"/>
          <w:sz w:val="28"/>
          <w:szCs w:val="28"/>
          <w:shd w:val="clear" w:color="auto" w:fill="FFFFFF"/>
          <w:lang w:val="ru-RU"/>
        </w:rPr>
        <w:t>. Поступающему при личном представлении документов выдается расписка о приеме документов.</w:t>
      </w:r>
    </w:p>
    <w:p w:rsidR="003700D1" w:rsidRPr="00EA09D6" w:rsidRDefault="00D9303F" w:rsidP="00EA09D6">
      <w:pPr>
        <w:pStyle w:val="a5"/>
        <w:spacing w:beforeAutospacing="0" w:afterAutospacing="0" w:line="240" w:lineRule="auto"/>
        <w:ind w:firstLineChars="125" w:firstLine="350"/>
        <w:jc w:val="both"/>
        <w:rPr>
          <w:rFonts w:ascii="Times New Roman" w:hAnsi="Times New Roman"/>
          <w:sz w:val="28"/>
          <w:szCs w:val="28"/>
          <w:shd w:val="clear" w:color="auto" w:fill="FFFFFF"/>
          <w:lang w:val="ru-RU"/>
        </w:rPr>
      </w:pPr>
      <w:r w:rsidRPr="00EA09D6">
        <w:rPr>
          <w:rFonts w:ascii="Times New Roman" w:hAnsi="Times New Roman"/>
          <w:sz w:val="28"/>
          <w:szCs w:val="28"/>
          <w:shd w:val="clear" w:color="auto" w:fill="FFFFFF"/>
          <w:lang w:val="ru-RU"/>
        </w:rPr>
        <w:t>9</w:t>
      </w:r>
      <w:r w:rsidR="003F6397" w:rsidRPr="00EA09D6">
        <w:rPr>
          <w:rFonts w:ascii="Times New Roman" w:hAnsi="Times New Roman"/>
          <w:sz w:val="28"/>
          <w:szCs w:val="28"/>
          <w:shd w:val="clear" w:color="auto" w:fill="FFFFFF"/>
          <w:lang w:val="ru-RU"/>
        </w:rPr>
        <w:t>. По письменному заявлению поступающий имеет право забрать оригинал документа об образовании и (или) документа об образовании и о квалификации и другие документы, представленные поступающим. Документы должны возвращаться образовательной организацией в течение следующего рабочего дня после подачи заявления.</w:t>
      </w:r>
    </w:p>
    <w:p w:rsidR="007C488D" w:rsidRPr="00EA09D6" w:rsidRDefault="007C488D" w:rsidP="00EA09D6">
      <w:pPr>
        <w:pStyle w:val="Default"/>
        <w:rPr>
          <w:sz w:val="28"/>
          <w:szCs w:val="28"/>
        </w:rPr>
      </w:pPr>
      <w:r w:rsidRPr="00EA09D6">
        <w:rPr>
          <w:sz w:val="28"/>
          <w:szCs w:val="28"/>
          <w:shd w:val="clear" w:color="auto" w:fill="FFFFFF"/>
        </w:rPr>
        <w:t>10.</w:t>
      </w:r>
      <w:r w:rsidRPr="00EA09D6">
        <w:rPr>
          <w:sz w:val="28"/>
          <w:szCs w:val="28"/>
        </w:rPr>
        <w:t xml:space="preserve"> Для направления документов по электронной почте поступающий должен выполнить следующие действия: </w:t>
      </w:r>
    </w:p>
    <w:p w:rsidR="007C488D" w:rsidRPr="00EA09D6" w:rsidRDefault="007C488D" w:rsidP="00EA09D6">
      <w:pPr>
        <w:pStyle w:val="Default"/>
        <w:rPr>
          <w:sz w:val="28"/>
          <w:szCs w:val="28"/>
        </w:rPr>
      </w:pPr>
      <w:r w:rsidRPr="00EA09D6">
        <w:rPr>
          <w:sz w:val="28"/>
          <w:szCs w:val="28"/>
        </w:rPr>
        <w:t xml:space="preserve">• отсканировать необходимые документы (в т. ч. заполненное вручную и заверенное личной подписью заявление); </w:t>
      </w:r>
    </w:p>
    <w:p w:rsidR="007C488D" w:rsidRPr="00EA09D6" w:rsidRDefault="007C488D" w:rsidP="00EA09D6">
      <w:pPr>
        <w:pStyle w:val="Default"/>
        <w:rPr>
          <w:sz w:val="28"/>
          <w:szCs w:val="28"/>
        </w:rPr>
      </w:pPr>
      <w:r w:rsidRPr="00EA09D6">
        <w:rPr>
          <w:sz w:val="28"/>
          <w:szCs w:val="28"/>
        </w:rPr>
        <w:t xml:space="preserve">• сохранить каждый отсканированный документ в отдельном файле; </w:t>
      </w:r>
    </w:p>
    <w:p w:rsidR="007C488D" w:rsidRPr="00EA09D6" w:rsidRDefault="007C488D" w:rsidP="00EA09D6">
      <w:pPr>
        <w:pStyle w:val="Default"/>
        <w:rPr>
          <w:sz w:val="28"/>
          <w:szCs w:val="28"/>
        </w:rPr>
      </w:pPr>
      <w:r w:rsidRPr="00EA09D6">
        <w:rPr>
          <w:sz w:val="28"/>
          <w:szCs w:val="28"/>
        </w:rPr>
        <w:t xml:space="preserve">• каждый файл должен быть назван и содержать следующие реквизиты: фамилия, инициалы, название документа (текст названия - кириллица); </w:t>
      </w:r>
    </w:p>
    <w:p w:rsidR="007C488D" w:rsidRPr="00EA09D6" w:rsidRDefault="007C488D" w:rsidP="00EA09D6">
      <w:pPr>
        <w:pStyle w:val="Default"/>
        <w:rPr>
          <w:sz w:val="28"/>
          <w:szCs w:val="28"/>
        </w:rPr>
      </w:pPr>
      <w:r w:rsidRPr="00EA09D6">
        <w:rPr>
          <w:sz w:val="28"/>
          <w:szCs w:val="28"/>
        </w:rPr>
        <w:t xml:space="preserve">• составить опись электронных документов в соответствии с их наименованием, заверить личной подписью, отсканировать и сохранить в отдельном файле. </w:t>
      </w:r>
    </w:p>
    <w:p w:rsidR="007C488D" w:rsidRPr="00EA09D6" w:rsidRDefault="007C488D" w:rsidP="00EA09D6">
      <w:pPr>
        <w:pStyle w:val="Default"/>
        <w:rPr>
          <w:sz w:val="28"/>
          <w:szCs w:val="28"/>
        </w:rPr>
      </w:pPr>
      <w:r w:rsidRPr="00EA09D6">
        <w:rPr>
          <w:sz w:val="28"/>
          <w:szCs w:val="28"/>
        </w:rPr>
        <w:t xml:space="preserve">• сформировать электронное письмо: </w:t>
      </w:r>
    </w:p>
    <w:p w:rsidR="007C488D" w:rsidRPr="00EA09D6" w:rsidRDefault="007C488D" w:rsidP="00EA09D6">
      <w:pPr>
        <w:pStyle w:val="Default"/>
        <w:rPr>
          <w:sz w:val="28"/>
          <w:szCs w:val="28"/>
        </w:rPr>
      </w:pPr>
      <w:r w:rsidRPr="00EA09D6">
        <w:rPr>
          <w:sz w:val="28"/>
          <w:szCs w:val="28"/>
        </w:rPr>
        <w:t xml:space="preserve">• адресат: электронная почта: подача документов 2023, фамилия и инициалы! </w:t>
      </w:r>
    </w:p>
    <w:p w:rsidR="007C488D" w:rsidRPr="00EA09D6" w:rsidRDefault="007C488D" w:rsidP="00EA09D6">
      <w:pPr>
        <w:pStyle w:val="Default"/>
        <w:rPr>
          <w:sz w:val="28"/>
          <w:szCs w:val="28"/>
        </w:rPr>
      </w:pPr>
      <w:r w:rsidRPr="00EA09D6">
        <w:rPr>
          <w:sz w:val="28"/>
          <w:szCs w:val="28"/>
        </w:rPr>
        <w:t xml:space="preserve">• прикрепить электронные (отсканированные) документы (в т. ч. опись); </w:t>
      </w:r>
    </w:p>
    <w:p w:rsidR="007C488D" w:rsidRPr="00EA09D6" w:rsidRDefault="007C488D" w:rsidP="00EA09D6">
      <w:pPr>
        <w:pStyle w:val="Default"/>
        <w:rPr>
          <w:sz w:val="28"/>
          <w:szCs w:val="28"/>
        </w:rPr>
      </w:pPr>
      <w:r w:rsidRPr="00EA09D6">
        <w:rPr>
          <w:sz w:val="28"/>
          <w:szCs w:val="28"/>
        </w:rPr>
        <w:t xml:space="preserve">• задать параметры доставки: «важность - высокая», «сообщить о прочтении письма»; </w:t>
      </w:r>
    </w:p>
    <w:p w:rsidR="007C488D" w:rsidRPr="00EA09D6" w:rsidRDefault="007C488D" w:rsidP="00EA09D6">
      <w:pPr>
        <w:pStyle w:val="Default"/>
        <w:rPr>
          <w:sz w:val="28"/>
          <w:szCs w:val="28"/>
        </w:rPr>
      </w:pPr>
      <w:r w:rsidRPr="00EA09D6">
        <w:rPr>
          <w:sz w:val="28"/>
          <w:szCs w:val="28"/>
        </w:rPr>
        <w:t xml:space="preserve">• отправить электронное письмо. </w:t>
      </w:r>
    </w:p>
    <w:p w:rsidR="007C488D" w:rsidRPr="00EA09D6" w:rsidRDefault="007C488D" w:rsidP="00EA09D6">
      <w:pPr>
        <w:pStyle w:val="Default"/>
        <w:rPr>
          <w:sz w:val="28"/>
          <w:szCs w:val="28"/>
        </w:rPr>
      </w:pPr>
      <w:r w:rsidRPr="00EA09D6">
        <w:rPr>
          <w:sz w:val="28"/>
          <w:szCs w:val="28"/>
        </w:rPr>
        <w:t xml:space="preserve">• При получении письма Приемная комиссия направляет  уведомление о получении письма и копий документов. </w:t>
      </w:r>
    </w:p>
    <w:p w:rsidR="00EA09D6" w:rsidRDefault="00EA09D6" w:rsidP="00EA09D6">
      <w:pPr>
        <w:spacing w:after="0" w:line="240" w:lineRule="auto"/>
        <w:jc w:val="center"/>
        <w:rPr>
          <w:rFonts w:ascii="Times New Roman" w:eastAsia="Times New Roman" w:hAnsi="Times New Roman" w:cs="Times New Roman"/>
          <w:b/>
          <w:sz w:val="28"/>
          <w:szCs w:val="28"/>
        </w:rPr>
      </w:pPr>
    </w:p>
    <w:p w:rsidR="00E24C70" w:rsidRPr="00FF47F1" w:rsidRDefault="00E24C70" w:rsidP="00FF47F1">
      <w:pPr>
        <w:pStyle w:val="a8"/>
        <w:numPr>
          <w:ilvl w:val="0"/>
          <w:numId w:val="3"/>
        </w:numPr>
        <w:spacing w:after="0" w:line="240" w:lineRule="auto"/>
        <w:jc w:val="center"/>
        <w:rPr>
          <w:rFonts w:ascii="Times New Roman" w:eastAsia="Times New Roman" w:hAnsi="Times New Roman" w:cs="Times New Roman"/>
          <w:b/>
          <w:sz w:val="28"/>
          <w:szCs w:val="28"/>
        </w:rPr>
      </w:pPr>
      <w:r w:rsidRPr="00FF47F1">
        <w:rPr>
          <w:rFonts w:ascii="Times New Roman" w:eastAsia="Times New Roman" w:hAnsi="Times New Roman" w:cs="Times New Roman"/>
          <w:b/>
          <w:sz w:val="28"/>
          <w:szCs w:val="28"/>
        </w:rPr>
        <w:t>Вступительные испытания</w:t>
      </w:r>
    </w:p>
    <w:p w:rsidR="00FF47F1" w:rsidRPr="00FF47F1" w:rsidRDefault="00FF47F1" w:rsidP="00FF47F1">
      <w:pPr>
        <w:pStyle w:val="a8"/>
        <w:spacing w:after="0" w:line="240" w:lineRule="auto"/>
        <w:ind w:left="1004"/>
        <w:rPr>
          <w:rFonts w:ascii="Times New Roman" w:eastAsia="Times New Roman" w:hAnsi="Times New Roman" w:cs="Times New Roman"/>
          <w:b/>
          <w:sz w:val="28"/>
          <w:szCs w:val="28"/>
        </w:rPr>
      </w:pPr>
    </w:p>
    <w:p w:rsidR="007C488D" w:rsidRPr="00EA09D6" w:rsidRDefault="007C488D" w:rsidP="00EA09D6">
      <w:pPr>
        <w:spacing w:after="0" w:line="240" w:lineRule="auto"/>
        <w:rPr>
          <w:rFonts w:ascii="Times New Roman" w:hAnsi="Times New Roman" w:cs="Times New Roman"/>
          <w:sz w:val="28"/>
          <w:szCs w:val="28"/>
        </w:rPr>
      </w:pPr>
      <w:r w:rsidRPr="00EA09D6">
        <w:rPr>
          <w:rFonts w:ascii="Times New Roman" w:hAnsi="Times New Roman" w:cs="Times New Roman"/>
          <w:sz w:val="28"/>
          <w:szCs w:val="28"/>
        </w:rPr>
        <w:t xml:space="preserve">1. В соответствии со ст.8 Федерального закона «Об образовании в Российской Федерации» при приеме вступительные испытания на специальности и профессии, реализуемые в колледже, не проводятся. </w:t>
      </w:r>
    </w:p>
    <w:p w:rsidR="00FF47F1" w:rsidRDefault="00FF47F1" w:rsidP="00EA09D6">
      <w:pPr>
        <w:spacing w:after="0" w:line="240" w:lineRule="auto"/>
        <w:jc w:val="center"/>
        <w:rPr>
          <w:rFonts w:ascii="Times New Roman" w:eastAsia="Times New Roman" w:hAnsi="Times New Roman" w:cs="Times New Roman"/>
          <w:b/>
          <w:sz w:val="28"/>
          <w:szCs w:val="28"/>
        </w:rPr>
      </w:pPr>
    </w:p>
    <w:p w:rsidR="007C488D" w:rsidRPr="00EA09D6" w:rsidRDefault="00D9303F" w:rsidP="00EA09D6">
      <w:pPr>
        <w:spacing w:after="0" w:line="240" w:lineRule="auto"/>
        <w:jc w:val="center"/>
        <w:rPr>
          <w:rFonts w:ascii="Times New Roman" w:eastAsia="Times New Roman" w:hAnsi="Times New Roman" w:cs="Times New Roman"/>
          <w:b/>
          <w:sz w:val="28"/>
          <w:szCs w:val="28"/>
        </w:rPr>
      </w:pPr>
      <w:r w:rsidRPr="00EA09D6">
        <w:rPr>
          <w:rFonts w:ascii="Times New Roman" w:eastAsia="Times New Roman" w:hAnsi="Times New Roman" w:cs="Times New Roman"/>
          <w:b/>
          <w:sz w:val="28"/>
          <w:szCs w:val="28"/>
        </w:rPr>
        <w:t xml:space="preserve">VI. Особенности проведения вступительных испытаний </w:t>
      </w:r>
    </w:p>
    <w:p w:rsidR="00D9303F" w:rsidRDefault="00D9303F" w:rsidP="00EA09D6">
      <w:pPr>
        <w:spacing w:after="0" w:line="240" w:lineRule="auto"/>
        <w:jc w:val="center"/>
        <w:rPr>
          <w:rFonts w:ascii="Times New Roman" w:eastAsia="Times New Roman" w:hAnsi="Times New Roman" w:cs="Times New Roman"/>
          <w:b/>
          <w:sz w:val="28"/>
          <w:szCs w:val="28"/>
        </w:rPr>
      </w:pPr>
      <w:r w:rsidRPr="00EA09D6">
        <w:rPr>
          <w:rFonts w:ascii="Times New Roman" w:eastAsia="Times New Roman" w:hAnsi="Times New Roman" w:cs="Times New Roman"/>
          <w:b/>
          <w:sz w:val="28"/>
          <w:szCs w:val="28"/>
        </w:rPr>
        <w:t>для инвалидов и лиц с ограниченными возможностями здоровья</w:t>
      </w:r>
    </w:p>
    <w:p w:rsidR="00EA09D6" w:rsidRPr="00EA09D6" w:rsidRDefault="00EA09D6" w:rsidP="00EA09D6">
      <w:pPr>
        <w:spacing w:after="0" w:line="240" w:lineRule="auto"/>
        <w:jc w:val="center"/>
        <w:rPr>
          <w:rFonts w:ascii="Times New Roman" w:eastAsia="Times New Roman" w:hAnsi="Times New Roman" w:cs="Times New Roman"/>
          <w:b/>
          <w:sz w:val="28"/>
          <w:szCs w:val="28"/>
        </w:rPr>
      </w:pPr>
    </w:p>
    <w:p w:rsidR="007C488D" w:rsidRPr="00EA09D6" w:rsidRDefault="00D9303F" w:rsidP="00EA09D6">
      <w:pPr>
        <w:spacing w:after="0" w:line="240" w:lineRule="auto"/>
        <w:jc w:val="both"/>
        <w:rPr>
          <w:rFonts w:ascii="Times New Roman" w:hAnsi="Times New Roman" w:cs="Times New Roman"/>
          <w:sz w:val="28"/>
          <w:szCs w:val="28"/>
        </w:rPr>
      </w:pPr>
      <w:r w:rsidRPr="00EA09D6">
        <w:rPr>
          <w:rFonts w:ascii="Times New Roman" w:eastAsia="Times New Roman" w:hAnsi="Times New Roman" w:cs="Times New Roman"/>
          <w:color w:val="22272F"/>
          <w:sz w:val="28"/>
          <w:szCs w:val="28"/>
        </w:rPr>
        <w:t xml:space="preserve">1. </w:t>
      </w:r>
      <w:r w:rsidR="007C488D" w:rsidRPr="00EA09D6">
        <w:rPr>
          <w:rFonts w:ascii="Times New Roman" w:hAnsi="Times New Roman" w:cs="Times New Roman"/>
          <w:sz w:val="28"/>
          <w:szCs w:val="28"/>
        </w:rPr>
        <w:t xml:space="preserve">Инвалиды и лица с ограниченными возможностями здоровья при поступлении в колледж по профессиональным образовательным программам принимаются без вступительных испытаний на общедоступной основе с учетом особенностей психофизического развития, индивидуальных возможностей и состояния здоровья. При подаче в приемную комиссию заявления абитуриента необходимо в бланке заявления указать информацию о наличии инвалидности или ограниченных возможностей здоровья, а также необходимых условиях обучения. </w:t>
      </w:r>
    </w:p>
    <w:p w:rsidR="00EA09D6" w:rsidRDefault="00EA09D6" w:rsidP="00EA09D6">
      <w:pPr>
        <w:spacing w:after="0" w:line="240" w:lineRule="auto"/>
        <w:jc w:val="center"/>
        <w:rPr>
          <w:rFonts w:ascii="Times New Roman" w:eastAsia="Times New Roman" w:hAnsi="Times New Roman" w:cs="Times New Roman"/>
          <w:b/>
          <w:sz w:val="28"/>
          <w:szCs w:val="28"/>
        </w:rPr>
      </w:pPr>
    </w:p>
    <w:p w:rsidR="007C488D" w:rsidRDefault="007C488D" w:rsidP="00EA09D6">
      <w:pPr>
        <w:spacing w:after="0" w:line="240" w:lineRule="auto"/>
        <w:jc w:val="center"/>
        <w:rPr>
          <w:rFonts w:ascii="Times New Roman" w:eastAsia="Times New Roman" w:hAnsi="Times New Roman" w:cs="Times New Roman"/>
          <w:b/>
          <w:sz w:val="28"/>
          <w:szCs w:val="28"/>
        </w:rPr>
      </w:pPr>
      <w:r w:rsidRPr="00EA09D6">
        <w:rPr>
          <w:rFonts w:ascii="Times New Roman" w:eastAsia="Times New Roman" w:hAnsi="Times New Roman" w:cs="Times New Roman"/>
          <w:b/>
          <w:sz w:val="28"/>
          <w:szCs w:val="28"/>
        </w:rPr>
        <w:t>VIII. Зачисление в образовательную организацию</w:t>
      </w:r>
    </w:p>
    <w:p w:rsidR="00EA09D6" w:rsidRPr="00EA09D6" w:rsidRDefault="00EA09D6" w:rsidP="00EA09D6">
      <w:pPr>
        <w:spacing w:after="0" w:line="240" w:lineRule="auto"/>
        <w:jc w:val="center"/>
        <w:rPr>
          <w:rFonts w:ascii="Times New Roman" w:eastAsia="Times New Roman" w:hAnsi="Times New Roman" w:cs="Times New Roman"/>
          <w:b/>
          <w:sz w:val="28"/>
          <w:szCs w:val="28"/>
        </w:rPr>
      </w:pPr>
    </w:p>
    <w:p w:rsidR="007C488D" w:rsidRPr="00EA09D6" w:rsidRDefault="007C488D"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1. Поступающий представляет оригинал документа об образовании и (или) документа об образовании и о квалификации в сроки, установленные образовательной организацией.</w:t>
      </w:r>
    </w:p>
    <w:p w:rsidR="007C488D" w:rsidRPr="00EA09D6" w:rsidRDefault="00604393" w:rsidP="00EA09D6">
      <w:pPr>
        <w:spacing w:after="0" w:line="240" w:lineRule="auto"/>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2</w:t>
      </w:r>
      <w:r w:rsidR="007C488D" w:rsidRPr="00EA09D6">
        <w:rPr>
          <w:rFonts w:ascii="Times New Roman" w:eastAsia="Times New Roman" w:hAnsi="Times New Roman" w:cs="Times New Roman"/>
          <w:sz w:val="28"/>
          <w:szCs w:val="28"/>
        </w:rPr>
        <w:t>. В случае подачи заявления с использованием функционала </w:t>
      </w:r>
      <w:r w:rsidR="00A5713D" w:rsidRPr="00EA09D6">
        <w:rPr>
          <w:rFonts w:ascii="Times New Roman" w:eastAsia="Times New Roman" w:hAnsi="Times New Roman" w:cs="Times New Roman"/>
          <w:sz w:val="28"/>
          <w:szCs w:val="28"/>
        </w:rPr>
        <w:t xml:space="preserve"> </w:t>
      </w:r>
      <w:hyperlink r:id="rId22" w:tgtFrame="_blank" w:history="1">
        <w:r w:rsidR="007C488D" w:rsidRPr="00EA09D6">
          <w:rPr>
            <w:rFonts w:ascii="Times New Roman" w:eastAsia="Times New Roman" w:hAnsi="Times New Roman" w:cs="Times New Roman"/>
            <w:sz w:val="28"/>
            <w:szCs w:val="28"/>
          </w:rPr>
          <w:t>ЕПГУ</w:t>
        </w:r>
      </w:hyperlink>
      <w:r w:rsidR="00A5713D" w:rsidRPr="00EA09D6">
        <w:rPr>
          <w:rFonts w:ascii="Times New Roman" w:hAnsi="Times New Roman" w:cs="Times New Roman"/>
          <w:sz w:val="28"/>
          <w:szCs w:val="28"/>
        </w:rPr>
        <w:t xml:space="preserve"> </w:t>
      </w:r>
      <w:r w:rsidR="007C488D" w:rsidRPr="00EA09D6">
        <w:rPr>
          <w:rFonts w:ascii="Times New Roman" w:eastAsia="Times New Roman" w:hAnsi="Times New Roman" w:cs="Times New Roman"/>
          <w:sz w:val="28"/>
          <w:szCs w:val="28"/>
        </w:rPr>
        <w:t> поступающий подтверждает свое согласие на зачисление в образовательную организацию посредством функционала ЕПГУ в сроки, установленные образовательной организацией для представления оригинала документа об образовании и (или) документа об образовании и о квалификации.</w:t>
      </w:r>
    </w:p>
    <w:p w:rsidR="007C488D" w:rsidRPr="00EA09D6" w:rsidRDefault="00604393"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3</w:t>
      </w:r>
      <w:r w:rsidR="007C488D" w:rsidRPr="00EA09D6">
        <w:rPr>
          <w:rFonts w:ascii="Times New Roman" w:eastAsia="Times New Roman" w:hAnsi="Times New Roman" w:cs="Times New Roman"/>
          <w:sz w:val="28"/>
          <w:szCs w:val="28"/>
        </w:rPr>
        <w:t>. По истечении сроков представления оригиналов документов об образовании и (или) документов об образовании и о квалификации руководителем образовательной организации издается приказ о зачислении лиц, рекомендованных приемной комиссией к зачислению из числа представивших оригиналы соответствующих документов, а также в случае подачи заявления с использованием функционала </w:t>
      </w:r>
      <w:hyperlink r:id="rId23" w:tgtFrame="_blank" w:history="1">
        <w:r w:rsidR="007C488D" w:rsidRPr="00EA09D6">
          <w:rPr>
            <w:rFonts w:ascii="Times New Roman" w:eastAsia="Times New Roman" w:hAnsi="Times New Roman" w:cs="Times New Roman"/>
            <w:sz w:val="28"/>
            <w:szCs w:val="28"/>
          </w:rPr>
          <w:t>ЕПГУ</w:t>
        </w:r>
      </w:hyperlink>
      <w:r w:rsidR="007C488D" w:rsidRPr="00EA09D6">
        <w:rPr>
          <w:rFonts w:ascii="Times New Roman" w:eastAsia="Times New Roman" w:hAnsi="Times New Roman" w:cs="Times New Roman"/>
          <w:sz w:val="28"/>
          <w:szCs w:val="28"/>
        </w:rPr>
        <w:t xml:space="preserve">, подтвердивших свое согласие на зачисление в образовательную организацию посредством функционала ЕПГУ, на основании электронного дубликата документа об образовании и (или) документа об образовании и о квалификации. Приложением </w:t>
      </w:r>
      <w:r w:rsidRPr="00EA09D6">
        <w:rPr>
          <w:rFonts w:ascii="Times New Roman" w:eastAsia="Times New Roman" w:hAnsi="Times New Roman" w:cs="Times New Roman"/>
          <w:sz w:val="28"/>
          <w:szCs w:val="28"/>
        </w:rPr>
        <w:t>к приказу о зачислении является</w:t>
      </w:r>
      <w:r w:rsidR="007C488D" w:rsidRPr="00EA09D6">
        <w:rPr>
          <w:rFonts w:ascii="Times New Roman" w:eastAsia="Times New Roman" w:hAnsi="Times New Roman" w:cs="Times New Roman"/>
          <w:sz w:val="28"/>
          <w:szCs w:val="28"/>
        </w:rPr>
        <w:t xml:space="preserve"> пофамильный перечень указанных лиц. Приказ с приложением размещается на следующий рабочий день после издания на информационном стенде приемной комиссии и на официальном сайте образовательной организации.</w:t>
      </w:r>
    </w:p>
    <w:p w:rsidR="00FF47F1" w:rsidRDefault="00A5713D" w:rsidP="00EA09D6">
      <w:pPr>
        <w:spacing w:after="0" w:line="240" w:lineRule="auto"/>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 xml:space="preserve">4. </w:t>
      </w:r>
      <w:r w:rsidR="007C488D" w:rsidRPr="00EA09D6">
        <w:rPr>
          <w:rFonts w:ascii="Times New Roman" w:eastAsia="Times New Roman" w:hAnsi="Times New Roman" w:cs="Times New Roman"/>
          <w:sz w:val="28"/>
          <w:szCs w:val="28"/>
        </w:rPr>
        <w:t>В случае</w:t>
      </w:r>
      <w:r w:rsidRPr="00EA09D6">
        <w:rPr>
          <w:rFonts w:ascii="Times New Roman" w:eastAsia="Times New Roman" w:hAnsi="Times New Roman" w:cs="Times New Roman"/>
          <w:sz w:val="28"/>
          <w:szCs w:val="28"/>
        </w:rPr>
        <w:t>,</w:t>
      </w:r>
      <w:r w:rsidR="00DB46F8" w:rsidRPr="00EA09D6">
        <w:rPr>
          <w:rFonts w:ascii="Times New Roman" w:eastAsia="Times New Roman" w:hAnsi="Times New Roman" w:cs="Times New Roman"/>
          <w:sz w:val="28"/>
          <w:szCs w:val="28"/>
        </w:rPr>
        <w:t xml:space="preserve"> </w:t>
      </w:r>
      <w:r w:rsidR="007C488D" w:rsidRPr="00EA09D6">
        <w:rPr>
          <w:rFonts w:ascii="Times New Roman" w:eastAsia="Times New Roman" w:hAnsi="Times New Roman" w:cs="Times New Roman"/>
          <w:sz w:val="28"/>
          <w:szCs w:val="28"/>
        </w:rPr>
        <w:t xml:space="preserve"> если численность поступающих, включая поступающих, превышает количество мест, финансовое обеспечение которых осуществляется за счет бюджетных ассигнований бюджетов субъектов Российской Федерации, образовательная организация осуществляет прием на обучение</w:t>
      </w:r>
      <w:r w:rsidR="00B52A69" w:rsidRPr="00EA09D6">
        <w:rPr>
          <w:rFonts w:ascii="Times New Roman" w:eastAsia="Times New Roman" w:hAnsi="Times New Roman" w:cs="Times New Roman"/>
          <w:sz w:val="28"/>
          <w:szCs w:val="28"/>
        </w:rPr>
        <w:t xml:space="preserve"> </w:t>
      </w:r>
      <w:r w:rsidR="007C488D" w:rsidRPr="00EA09D6">
        <w:rPr>
          <w:rFonts w:ascii="Times New Roman" w:eastAsia="Times New Roman" w:hAnsi="Times New Roman" w:cs="Times New Roman"/>
          <w:sz w:val="28"/>
          <w:szCs w:val="28"/>
        </w:rPr>
        <w:t> по</w:t>
      </w:r>
      <w:r w:rsidR="00B52A69" w:rsidRPr="00EA09D6">
        <w:rPr>
          <w:rFonts w:ascii="Times New Roman" w:eastAsia="Times New Roman" w:hAnsi="Times New Roman" w:cs="Times New Roman"/>
          <w:sz w:val="28"/>
          <w:szCs w:val="28"/>
        </w:rPr>
        <w:t xml:space="preserve"> </w:t>
      </w:r>
      <w:r w:rsidR="007C488D" w:rsidRPr="00EA09D6">
        <w:rPr>
          <w:rFonts w:ascii="Times New Roman" w:eastAsia="Times New Roman" w:hAnsi="Times New Roman" w:cs="Times New Roman"/>
          <w:sz w:val="28"/>
          <w:szCs w:val="28"/>
        </w:rPr>
        <w:t>образовательным </w:t>
      </w:r>
      <w:r w:rsidR="00B52A69" w:rsidRPr="00EA09D6">
        <w:rPr>
          <w:rFonts w:ascii="Times New Roman" w:eastAsia="Times New Roman" w:hAnsi="Times New Roman" w:cs="Times New Roman"/>
          <w:sz w:val="28"/>
          <w:szCs w:val="28"/>
        </w:rPr>
        <w:t xml:space="preserve"> </w:t>
      </w:r>
      <w:r w:rsidR="007C488D" w:rsidRPr="00EA09D6">
        <w:rPr>
          <w:rFonts w:ascii="Times New Roman" w:eastAsia="Times New Roman" w:hAnsi="Times New Roman" w:cs="Times New Roman"/>
          <w:sz w:val="28"/>
          <w:szCs w:val="28"/>
        </w:rPr>
        <w:t>программам </w:t>
      </w:r>
      <w:r w:rsidR="00B52A69" w:rsidRPr="00EA09D6">
        <w:rPr>
          <w:rFonts w:ascii="Times New Roman" w:eastAsia="Times New Roman" w:hAnsi="Times New Roman" w:cs="Times New Roman"/>
          <w:sz w:val="28"/>
          <w:szCs w:val="28"/>
        </w:rPr>
        <w:t xml:space="preserve"> </w:t>
      </w:r>
      <w:r w:rsidR="007C488D" w:rsidRPr="00EA09D6">
        <w:rPr>
          <w:rFonts w:ascii="Times New Roman" w:eastAsia="Times New Roman" w:hAnsi="Times New Roman" w:cs="Times New Roman"/>
          <w:sz w:val="28"/>
          <w:szCs w:val="28"/>
        </w:rPr>
        <w:t>среднего</w:t>
      </w:r>
      <w:r w:rsidR="00B52A69" w:rsidRPr="00EA09D6">
        <w:rPr>
          <w:rFonts w:ascii="Times New Roman" w:eastAsia="Times New Roman" w:hAnsi="Times New Roman" w:cs="Times New Roman"/>
          <w:sz w:val="28"/>
          <w:szCs w:val="28"/>
        </w:rPr>
        <w:t xml:space="preserve"> </w:t>
      </w:r>
      <w:r w:rsidR="007C488D" w:rsidRPr="00EA09D6">
        <w:rPr>
          <w:rFonts w:ascii="Times New Roman" w:eastAsia="Times New Roman" w:hAnsi="Times New Roman" w:cs="Times New Roman"/>
          <w:sz w:val="28"/>
          <w:szCs w:val="28"/>
        </w:rPr>
        <w:t xml:space="preserve"> профессионального образования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 и (или) документах об образовании и о квалификации, результатов вступительных </w:t>
      </w:r>
    </w:p>
    <w:p w:rsidR="00FF47F1" w:rsidRDefault="00FF47F1" w:rsidP="00EA09D6">
      <w:pPr>
        <w:spacing w:after="0" w:line="240" w:lineRule="auto"/>
        <w:rPr>
          <w:rFonts w:ascii="Times New Roman" w:eastAsia="Times New Roman" w:hAnsi="Times New Roman" w:cs="Times New Roman"/>
          <w:sz w:val="28"/>
          <w:szCs w:val="28"/>
        </w:rPr>
      </w:pPr>
    </w:p>
    <w:p w:rsidR="00FF47F1" w:rsidRDefault="00FF47F1" w:rsidP="00EA09D6">
      <w:pPr>
        <w:spacing w:after="0" w:line="240" w:lineRule="auto"/>
        <w:rPr>
          <w:rFonts w:ascii="Times New Roman" w:eastAsia="Times New Roman" w:hAnsi="Times New Roman" w:cs="Times New Roman"/>
          <w:sz w:val="28"/>
          <w:szCs w:val="28"/>
        </w:rPr>
      </w:pPr>
    </w:p>
    <w:p w:rsidR="007C488D" w:rsidRPr="00EA09D6" w:rsidRDefault="007C488D" w:rsidP="00EA09D6">
      <w:pPr>
        <w:spacing w:after="0" w:line="240" w:lineRule="auto"/>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испытаний (при наличии), результатов индивидуальных достижений, сведения о которых поступающий вправе представить при приеме</w:t>
      </w:r>
      <w:r w:rsidR="00B52A69" w:rsidRPr="00EA09D6">
        <w:rPr>
          <w:rFonts w:ascii="Times New Roman" w:eastAsia="Times New Roman" w:hAnsi="Times New Roman" w:cs="Times New Roman"/>
          <w:sz w:val="28"/>
          <w:szCs w:val="28"/>
        </w:rPr>
        <w:t>.</w:t>
      </w:r>
    </w:p>
    <w:p w:rsidR="00EA09D6" w:rsidRPr="00EA09D6" w:rsidRDefault="00A5713D"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 xml:space="preserve">5. </w:t>
      </w:r>
      <w:r w:rsidR="007C488D" w:rsidRPr="00EA09D6">
        <w:rPr>
          <w:rFonts w:ascii="Times New Roman" w:eastAsia="Times New Roman" w:hAnsi="Times New Roman" w:cs="Times New Roman"/>
          <w:sz w:val="28"/>
          <w:szCs w:val="28"/>
        </w:rPr>
        <w:t>Лицам, указанным в </w:t>
      </w:r>
      <w:hyperlink r:id="rId24" w:anchor="/document/70291362/entry/108842" w:history="1">
        <w:r w:rsidR="007C488D" w:rsidRPr="00EA09D6">
          <w:rPr>
            <w:rFonts w:ascii="Times New Roman" w:eastAsia="Times New Roman" w:hAnsi="Times New Roman" w:cs="Times New Roman"/>
            <w:sz w:val="28"/>
            <w:szCs w:val="28"/>
          </w:rPr>
          <w:t>части 7 статьи 71</w:t>
        </w:r>
      </w:hyperlink>
      <w:r w:rsidR="007C488D" w:rsidRPr="00EA09D6">
        <w:rPr>
          <w:rFonts w:ascii="Times New Roman" w:eastAsia="Times New Roman" w:hAnsi="Times New Roman" w:cs="Times New Roman"/>
          <w:sz w:val="28"/>
          <w:szCs w:val="28"/>
        </w:rPr>
        <w:t xml:space="preserve"> Федерального закона "Об образовании в Российской Федерации", предоставляется преимущественное право зачисления в образовательную организацию на обучение по образовательным программам среднего профессионального образования при условии успешного </w:t>
      </w:r>
    </w:p>
    <w:p w:rsidR="007C488D" w:rsidRPr="00EA09D6" w:rsidRDefault="007C488D"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прохождения вступительных испытаний (в случае их проведения) и при прочих равных условиях</w:t>
      </w:r>
      <w:r w:rsidR="00DB46F8" w:rsidRPr="00EA09D6">
        <w:rPr>
          <w:rFonts w:ascii="Times New Roman" w:eastAsia="Times New Roman" w:hAnsi="Times New Roman" w:cs="Times New Roman"/>
          <w:sz w:val="28"/>
          <w:szCs w:val="28"/>
        </w:rPr>
        <w:t>.</w:t>
      </w:r>
    </w:p>
    <w:p w:rsidR="007C488D" w:rsidRPr="00EA09D6" w:rsidRDefault="00A5713D"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 xml:space="preserve">6. </w:t>
      </w:r>
      <w:r w:rsidR="007C488D" w:rsidRPr="00EA09D6">
        <w:rPr>
          <w:rFonts w:ascii="Times New Roman" w:eastAsia="Times New Roman" w:hAnsi="Times New Roman" w:cs="Times New Roman"/>
          <w:sz w:val="28"/>
          <w:szCs w:val="28"/>
        </w:rPr>
        <w:t>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 и (или) документах об образовании и о квалификации, учитываются по общеобразовательным предметам в порядке, установленном в правилах приема, утвержденных образовательной организацией самостоятельно.</w:t>
      </w:r>
    </w:p>
    <w:p w:rsidR="007C488D" w:rsidRPr="00EA09D6" w:rsidRDefault="007C488D"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 xml:space="preserve">Результаты индивидуальных достижений </w:t>
      </w:r>
      <w:r w:rsidR="00897CC0" w:rsidRPr="00EA09D6">
        <w:rPr>
          <w:rFonts w:ascii="Times New Roman" w:eastAsia="Times New Roman" w:hAnsi="Times New Roman" w:cs="Times New Roman"/>
          <w:sz w:val="28"/>
          <w:szCs w:val="28"/>
        </w:rPr>
        <w:t>у</w:t>
      </w:r>
      <w:r w:rsidRPr="00EA09D6">
        <w:rPr>
          <w:rFonts w:ascii="Times New Roman" w:eastAsia="Times New Roman" w:hAnsi="Times New Roman" w:cs="Times New Roman"/>
          <w:sz w:val="28"/>
          <w:szCs w:val="28"/>
        </w:rPr>
        <w:t>читываются при равенстве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 и (или) документах об образовании и о квалификации.</w:t>
      </w:r>
    </w:p>
    <w:p w:rsidR="007C488D" w:rsidRPr="00EA09D6" w:rsidRDefault="007C488D"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 xml:space="preserve"> </w:t>
      </w:r>
      <w:r w:rsidR="00A5713D" w:rsidRPr="00EA09D6">
        <w:rPr>
          <w:rFonts w:ascii="Times New Roman" w:eastAsia="Times New Roman" w:hAnsi="Times New Roman" w:cs="Times New Roman"/>
          <w:sz w:val="28"/>
          <w:szCs w:val="28"/>
        </w:rPr>
        <w:t xml:space="preserve">7. </w:t>
      </w:r>
      <w:r w:rsidRPr="00EA09D6">
        <w:rPr>
          <w:rFonts w:ascii="Times New Roman" w:eastAsia="Times New Roman" w:hAnsi="Times New Roman" w:cs="Times New Roman"/>
          <w:sz w:val="28"/>
          <w:szCs w:val="28"/>
        </w:rPr>
        <w:t xml:space="preserve">При приеме на обучение </w:t>
      </w:r>
      <w:r w:rsidR="00A5713D" w:rsidRPr="00EA09D6">
        <w:rPr>
          <w:rFonts w:ascii="Times New Roman" w:eastAsia="Times New Roman" w:hAnsi="Times New Roman" w:cs="Times New Roman"/>
          <w:sz w:val="28"/>
          <w:szCs w:val="28"/>
        </w:rPr>
        <w:t xml:space="preserve"> </w:t>
      </w:r>
      <w:r w:rsidRPr="00EA09D6">
        <w:rPr>
          <w:rFonts w:ascii="Times New Roman" w:eastAsia="Times New Roman" w:hAnsi="Times New Roman" w:cs="Times New Roman"/>
          <w:sz w:val="28"/>
          <w:szCs w:val="28"/>
        </w:rPr>
        <w:t>по образовательным программам образовательной организацией учитываются следующие результаты индивидуальных достижений:</w:t>
      </w:r>
    </w:p>
    <w:p w:rsidR="007C488D" w:rsidRPr="00EA09D6" w:rsidRDefault="007C488D"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1) наличие статуса победителя или призера в олимпиадах и иных интеллектуальных и (или) творческих конкурсах, мероприятиях, направленных на развитие интеллектуальных и творческих способностей, способностей к занятиям физической культурой и спортом, интереса к научной (научно-исследовательской), инженерно-технической, изобретательской, творческой, физкультурно</w:t>
      </w:r>
      <w:r w:rsidR="00DB46F8" w:rsidRPr="00EA09D6">
        <w:rPr>
          <w:rFonts w:ascii="Times New Roman" w:eastAsia="Times New Roman" w:hAnsi="Times New Roman" w:cs="Times New Roman"/>
          <w:sz w:val="28"/>
          <w:szCs w:val="28"/>
        </w:rPr>
        <w:t xml:space="preserve"> </w:t>
      </w:r>
      <w:r w:rsidRPr="00EA09D6">
        <w:rPr>
          <w:rFonts w:ascii="Times New Roman" w:eastAsia="Times New Roman" w:hAnsi="Times New Roman" w:cs="Times New Roman"/>
          <w:sz w:val="28"/>
          <w:szCs w:val="28"/>
        </w:rPr>
        <w:t>-</w:t>
      </w:r>
      <w:r w:rsidR="00DB46F8" w:rsidRPr="00EA09D6">
        <w:rPr>
          <w:rFonts w:ascii="Times New Roman" w:eastAsia="Times New Roman" w:hAnsi="Times New Roman" w:cs="Times New Roman"/>
          <w:sz w:val="28"/>
          <w:szCs w:val="28"/>
        </w:rPr>
        <w:t xml:space="preserve"> </w:t>
      </w:r>
      <w:r w:rsidRPr="00EA09D6">
        <w:rPr>
          <w:rFonts w:ascii="Times New Roman" w:eastAsia="Times New Roman" w:hAnsi="Times New Roman" w:cs="Times New Roman"/>
          <w:sz w:val="28"/>
          <w:szCs w:val="28"/>
        </w:rPr>
        <w:t>спортивной деятельности, а также на пропаганду научных знаний, творческих и спортивных достижений, в соответствии с </w:t>
      </w:r>
      <w:hyperlink r:id="rId25" w:anchor="/document/71251462/entry/0" w:history="1">
        <w:r w:rsidRPr="00EA09D6">
          <w:rPr>
            <w:rFonts w:ascii="Times New Roman" w:eastAsia="Times New Roman" w:hAnsi="Times New Roman" w:cs="Times New Roman"/>
            <w:sz w:val="28"/>
            <w:szCs w:val="28"/>
          </w:rPr>
          <w:t>постановлением</w:t>
        </w:r>
      </w:hyperlink>
      <w:r w:rsidRPr="00EA09D6">
        <w:rPr>
          <w:rFonts w:ascii="Times New Roman" w:eastAsia="Times New Roman" w:hAnsi="Times New Roman" w:cs="Times New Roman"/>
          <w:sz w:val="28"/>
          <w:szCs w:val="28"/>
        </w:rPr>
        <w:t xml:space="preserve"> Правительства Российской Федерации от 17 ноября 2015 г. </w:t>
      </w:r>
      <w:r w:rsidR="00DB46F8" w:rsidRPr="00EA09D6">
        <w:rPr>
          <w:rFonts w:ascii="Times New Roman" w:eastAsia="Times New Roman" w:hAnsi="Times New Roman" w:cs="Times New Roman"/>
          <w:sz w:val="28"/>
          <w:szCs w:val="28"/>
        </w:rPr>
        <w:t>№ 1239 «</w:t>
      </w:r>
      <w:r w:rsidRPr="00EA09D6">
        <w:rPr>
          <w:rFonts w:ascii="Times New Roman" w:eastAsia="Times New Roman" w:hAnsi="Times New Roman" w:cs="Times New Roman"/>
          <w:sz w:val="28"/>
          <w:szCs w:val="28"/>
        </w:rPr>
        <w:t>Об утверждении Правил выявления детей, проявивших выдающиеся способности, сопровождения и мониторинга их дальнейшего развития</w:t>
      </w:r>
      <w:r w:rsidR="00DB46F8" w:rsidRPr="00EA09D6">
        <w:rPr>
          <w:rFonts w:ascii="Times New Roman" w:eastAsia="Times New Roman" w:hAnsi="Times New Roman" w:cs="Times New Roman"/>
          <w:sz w:val="28"/>
          <w:szCs w:val="28"/>
        </w:rPr>
        <w:t>»</w:t>
      </w:r>
      <w:r w:rsidRPr="00EA09D6">
        <w:rPr>
          <w:rFonts w:ascii="Times New Roman" w:eastAsia="Times New Roman" w:hAnsi="Times New Roman" w:cs="Times New Roman"/>
          <w:sz w:val="28"/>
          <w:szCs w:val="28"/>
        </w:rPr>
        <w:t>;</w:t>
      </w:r>
    </w:p>
    <w:p w:rsidR="007C488D" w:rsidRPr="00EA09D6" w:rsidRDefault="007C488D"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2) наличие у поступающего статуса победителя или призера чемпионата по профессиональному мастерству среди инвалидов и лиц с ограни</w:t>
      </w:r>
      <w:r w:rsidR="00DB46F8" w:rsidRPr="00EA09D6">
        <w:rPr>
          <w:rFonts w:ascii="Times New Roman" w:eastAsia="Times New Roman" w:hAnsi="Times New Roman" w:cs="Times New Roman"/>
          <w:sz w:val="28"/>
          <w:szCs w:val="28"/>
        </w:rPr>
        <w:t>ченными возможностями здоровья «Абилимпикс»</w:t>
      </w:r>
      <w:r w:rsidRPr="00EA09D6">
        <w:rPr>
          <w:rFonts w:ascii="Times New Roman" w:eastAsia="Times New Roman" w:hAnsi="Times New Roman" w:cs="Times New Roman"/>
          <w:sz w:val="28"/>
          <w:szCs w:val="28"/>
        </w:rPr>
        <w:t>;</w:t>
      </w:r>
    </w:p>
    <w:p w:rsidR="007C488D" w:rsidRPr="00EA09D6" w:rsidRDefault="007C488D"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3) наличие у поступающего статуса победителя или призера чемпионата профессионального мастерства, проводимого автономн</w:t>
      </w:r>
      <w:r w:rsidR="00DF575C" w:rsidRPr="00EA09D6">
        <w:rPr>
          <w:rFonts w:ascii="Times New Roman" w:eastAsia="Times New Roman" w:hAnsi="Times New Roman" w:cs="Times New Roman"/>
          <w:sz w:val="28"/>
          <w:szCs w:val="28"/>
        </w:rPr>
        <w:t>ой некоммерческой организацией «</w:t>
      </w:r>
      <w:r w:rsidRPr="00EA09D6">
        <w:rPr>
          <w:rFonts w:ascii="Times New Roman" w:eastAsia="Times New Roman" w:hAnsi="Times New Roman" w:cs="Times New Roman"/>
          <w:sz w:val="28"/>
          <w:szCs w:val="28"/>
        </w:rPr>
        <w:t>Агентство развития профессионального мастерства (Ворлдскиллс Россия)</w:t>
      </w:r>
      <w:r w:rsidR="00DF575C" w:rsidRPr="00EA09D6">
        <w:rPr>
          <w:rFonts w:ascii="Times New Roman" w:eastAsia="Times New Roman" w:hAnsi="Times New Roman" w:cs="Times New Roman"/>
          <w:sz w:val="28"/>
          <w:szCs w:val="28"/>
        </w:rPr>
        <w:t>»</w:t>
      </w:r>
      <w:r w:rsidRPr="00EA09D6">
        <w:rPr>
          <w:rFonts w:ascii="Times New Roman" w:eastAsia="Times New Roman" w:hAnsi="Times New Roman" w:cs="Times New Roman"/>
          <w:sz w:val="28"/>
          <w:szCs w:val="28"/>
        </w:rPr>
        <w:t xml:space="preserve">, или международной организацией </w:t>
      </w:r>
      <w:r w:rsidR="00DF575C" w:rsidRPr="00EA09D6">
        <w:rPr>
          <w:rFonts w:ascii="Times New Roman" w:eastAsia="Times New Roman" w:hAnsi="Times New Roman" w:cs="Times New Roman"/>
          <w:sz w:val="28"/>
          <w:szCs w:val="28"/>
        </w:rPr>
        <w:t>«</w:t>
      </w:r>
      <w:r w:rsidRPr="00EA09D6">
        <w:rPr>
          <w:rFonts w:ascii="Times New Roman" w:eastAsia="Times New Roman" w:hAnsi="Times New Roman" w:cs="Times New Roman"/>
          <w:sz w:val="28"/>
          <w:szCs w:val="28"/>
        </w:rPr>
        <w:t>Ворлдскиллс Интернешнл WorldSkills International</w:t>
      </w:r>
      <w:r w:rsidR="00DF575C" w:rsidRPr="00EA09D6">
        <w:rPr>
          <w:rFonts w:ascii="Times New Roman" w:eastAsia="Times New Roman" w:hAnsi="Times New Roman" w:cs="Times New Roman"/>
          <w:sz w:val="28"/>
          <w:szCs w:val="28"/>
        </w:rPr>
        <w:t>»</w:t>
      </w:r>
      <w:r w:rsidRPr="00EA09D6">
        <w:rPr>
          <w:rFonts w:ascii="Times New Roman" w:eastAsia="Times New Roman" w:hAnsi="Times New Roman" w:cs="Times New Roman"/>
          <w:sz w:val="28"/>
          <w:szCs w:val="28"/>
        </w:rPr>
        <w:t xml:space="preserve">, </w:t>
      </w:r>
      <w:r w:rsidR="00DF575C" w:rsidRPr="00EA09D6">
        <w:rPr>
          <w:rFonts w:ascii="Times New Roman" w:eastAsia="Times New Roman" w:hAnsi="Times New Roman" w:cs="Times New Roman"/>
          <w:sz w:val="28"/>
          <w:szCs w:val="28"/>
        </w:rPr>
        <w:t>или международной организацией «</w:t>
      </w:r>
      <w:r w:rsidRPr="00EA09D6">
        <w:rPr>
          <w:rFonts w:ascii="Times New Roman" w:eastAsia="Times New Roman" w:hAnsi="Times New Roman" w:cs="Times New Roman"/>
          <w:sz w:val="28"/>
          <w:szCs w:val="28"/>
        </w:rPr>
        <w:t>Ворлдскиллс Европа (WorldSkills Europe)</w:t>
      </w:r>
      <w:r w:rsidR="00DF575C" w:rsidRPr="00EA09D6">
        <w:rPr>
          <w:rFonts w:ascii="Times New Roman" w:eastAsia="Times New Roman" w:hAnsi="Times New Roman" w:cs="Times New Roman"/>
          <w:sz w:val="28"/>
          <w:szCs w:val="28"/>
        </w:rPr>
        <w:t>»</w:t>
      </w:r>
      <w:r w:rsidRPr="00EA09D6">
        <w:rPr>
          <w:rFonts w:ascii="Times New Roman" w:eastAsia="Times New Roman" w:hAnsi="Times New Roman" w:cs="Times New Roman"/>
          <w:sz w:val="28"/>
          <w:szCs w:val="28"/>
        </w:rPr>
        <w:t>;</w:t>
      </w:r>
    </w:p>
    <w:p w:rsidR="00EA09D6" w:rsidRPr="00EA09D6" w:rsidRDefault="007C488D"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 xml:space="preserve">4) наличие у поступающего статуса чемпиона или призера Олимпийских игр, Паралимпийских игр и Сурдлимпийских игр, чемпиона мира, чемпиона Европы, лица, занявшего первое место на первенстве мира, первенстве Европы </w:t>
      </w:r>
    </w:p>
    <w:p w:rsidR="00FF47F1" w:rsidRDefault="00FF47F1" w:rsidP="00EA09D6">
      <w:pPr>
        <w:spacing w:after="0" w:line="240" w:lineRule="auto"/>
        <w:jc w:val="both"/>
        <w:rPr>
          <w:rFonts w:ascii="Times New Roman" w:eastAsia="Times New Roman" w:hAnsi="Times New Roman" w:cs="Times New Roman"/>
          <w:sz w:val="28"/>
          <w:szCs w:val="28"/>
        </w:rPr>
      </w:pPr>
    </w:p>
    <w:p w:rsidR="007C488D" w:rsidRPr="00EA09D6" w:rsidRDefault="007C488D"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lastRenderedPageBreak/>
        <w:t>по видам спорта, включенным в программы Олимпийских игр, Паралимпийских игр и Сурдлимпийских игр;</w:t>
      </w:r>
    </w:p>
    <w:p w:rsidR="007C488D" w:rsidRPr="00EA09D6" w:rsidRDefault="007C488D"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5) наличие у поступающего статуса чемпиона мира, чемпиона Европы, лица, занявшего первое место на первенстве мира, первенстве Европы по видам спорта, не включенным в программы Олимпийских игр, Паралимпийских игр и Сурдлимпийских игр.</w:t>
      </w:r>
    </w:p>
    <w:p w:rsidR="007C488D" w:rsidRPr="00EA09D6" w:rsidRDefault="007C488D"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Порядок учета результатов индивидуальных достижений и договора о целевом обучении устанавливается образовательной организацией в правилах приема,</w:t>
      </w:r>
      <w:r w:rsidR="00DF575C" w:rsidRPr="00EA09D6">
        <w:rPr>
          <w:rFonts w:ascii="Times New Roman" w:eastAsia="Times New Roman" w:hAnsi="Times New Roman" w:cs="Times New Roman"/>
          <w:sz w:val="28"/>
          <w:szCs w:val="28"/>
        </w:rPr>
        <w:t xml:space="preserve"> </w:t>
      </w:r>
      <w:r w:rsidRPr="00EA09D6">
        <w:rPr>
          <w:rFonts w:ascii="Times New Roman" w:eastAsia="Times New Roman" w:hAnsi="Times New Roman" w:cs="Times New Roman"/>
          <w:sz w:val="28"/>
          <w:szCs w:val="28"/>
        </w:rPr>
        <w:t>утвержденных</w:t>
      </w:r>
      <w:r w:rsidR="00DF575C" w:rsidRPr="00EA09D6">
        <w:rPr>
          <w:rFonts w:ascii="Times New Roman" w:eastAsia="Times New Roman" w:hAnsi="Times New Roman" w:cs="Times New Roman"/>
          <w:sz w:val="28"/>
          <w:szCs w:val="28"/>
        </w:rPr>
        <w:t xml:space="preserve"> </w:t>
      </w:r>
      <w:r w:rsidRPr="00EA09D6">
        <w:rPr>
          <w:rFonts w:ascii="Times New Roman" w:eastAsia="Times New Roman" w:hAnsi="Times New Roman" w:cs="Times New Roman"/>
          <w:sz w:val="28"/>
          <w:szCs w:val="28"/>
        </w:rPr>
        <w:t xml:space="preserve"> образовательной организацией, самостоятельно.</w:t>
      </w:r>
    </w:p>
    <w:p w:rsidR="007C488D" w:rsidRPr="00EA09D6" w:rsidRDefault="00A5713D" w:rsidP="00EA09D6">
      <w:pPr>
        <w:spacing w:after="0" w:line="240" w:lineRule="auto"/>
        <w:jc w:val="both"/>
        <w:rPr>
          <w:rFonts w:ascii="Times New Roman" w:eastAsia="Times New Roman" w:hAnsi="Times New Roman" w:cs="Times New Roman"/>
          <w:sz w:val="28"/>
          <w:szCs w:val="28"/>
        </w:rPr>
      </w:pPr>
      <w:r w:rsidRPr="00EA09D6">
        <w:rPr>
          <w:rFonts w:ascii="Times New Roman" w:eastAsia="Times New Roman" w:hAnsi="Times New Roman" w:cs="Times New Roman"/>
          <w:sz w:val="28"/>
          <w:szCs w:val="28"/>
        </w:rPr>
        <w:t>8</w:t>
      </w:r>
      <w:r w:rsidR="007C488D" w:rsidRPr="00EA09D6">
        <w:rPr>
          <w:rFonts w:ascii="Times New Roman" w:eastAsia="Times New Roman" w:hAnsi="Times New Roman" w:cs="Times New Roman"/>
          <w:sz w:val="28"/>
          <w:szCs w:val="28"/>
        </w:rPr>
        <w:t>. При наличии свободных мест, оставшихся после зачисления, в том числе по результатам вступительных испытаний, зачисление в образовательную организацию осуществляется до 1 декабря текущего года.</w:t>
      </w:r>
    </w:p>
    <w:p w:rsidR="007C488D" w:rsidRPr="00EA09D6" w:rsidRDefault="00A5713D" w:rsidP="00EA09D6">
      <w:pPr>
        <w:spacing w:after="0" w:line="240" w:lineRule="auto"/>
        <w:jc w:val="both"/>
        <w:rPr>
          <w:rFonts w:ascii="Times New Roman" w:eastAsia="Times New Roman" w:hAnsi="Times New Roman" w:cs="Times New Roman"/>
          <w:color w:val="22272F"/>
          <w:sz w:val="28"/>
          <w:szCs w:val="28"/>
        </w:rPr>
      </w:pPr>
      <w:r w:rsidRPr="00EA09D6">
        <w:rPr>
          <w:rFonts w:ascii="Times New Roman" w:eastAsia="Times New Roman" w:hAnsi="Times New Roman" w:cs="Times New Roman"/>
          <w:color w:val="22272F"/>
          <w:sz w:val="28"/>
          <w:szCs w:val="28"/>
        </w:rPr>
        <w:t>9</w:t>
      </w:r>
      <w:r w:rsidR="007C488D" w:rsidRPr="00EA09D6">
        <w:rPr>
          <w:rFonts w:ascii="Times New Roman" w:eastAsia="Times New Roman" w:hAnsi="Times New Roman" w:cs="Times New Roman"/>
          <w:color w:val="22272F"/>
          <w:sz w:val="28"/>
          <w:szCs w:val="28"/>
        </w:rPr>
        <w:t xml:space="preserve">. </w:t>
      </w:r>
      <w:r w:rsidR="007C488D" w:rsidRPr="00EA09D6">
        <w:rPr>
          <w:rFonts w:ascii="Times New Roman" w:eastAsia="Times New Roman" w:hAnsi="Times New Roman" w:cs="Times New Roman"/>
          <w:sz w:val="28"/>
          <w:szCs w:val="28"/>
        </w:rPr>
        <w:t>В случае зачисления в образовательную организацию на основании электронного дубликата документа об образовании и (или) документа об образовании и о квалификации при подаче заявления с использованием функционала </w:t>
      </w:r>
      <w:hyperlink r:id="rId26" w:tgtFrame="_blank" w:history="1">
        <w:r w:rsidR="007C488D" w:rsidRPr="00EA09D6">
          <w:rPr>
            <w:rFonts w:ascii="Times New Roman" w:eastAsia="Times New Roman" w:hAnsi="Times New Roman" w:cs="Times New Roman"/>
            <w:sz w:val="28"/>
            <w:szCs w:val="28"/>
          </w:rPr>
          <w:t>ЕПГУ</w:t>
        </w:r>
      </w:hyperlink>
      <w:r w:rsidR="007C488D" w:rsidRPr="00EA09D6">
        <w:rPr>
          <w:rFonts w:ascii="Times New Roman" w:eastAsia="Times New Roman" w:hAnsi="Times New Roman" w:cs="Times New Roman"/>
          <w:sz w:val="28"/>
          <w:szCs w:val="28"/>
        </w:rPr>
        <w:t> обучающимся в течение месяца со дня издания приказа о его зачислении представляется в образовательную организацию оригинал документа об образовании и (или) документа об образовании и о квалификации</w:t>
      </w:r>
      <w:r w:rsidR="007C488D" w:rsidRPr="00EA09D6">
        <w:rPr>
          <w:rFonts w:ascii="Times New Roman" w:eastAsia="Times New Roman" w:hAnsi="Times New Roman" w:cs="Times New Roman"/>
          <w:color w:val="22272F"/>
          <w:sz w:val="28"/>
          <w:szCs w:val="28"/>
        </w:rPr>
        <w:t>.</w:t>
      </w:r>
    </w:p>
    <w:p w:rsidR="007C488D" w:rsidRPr="00EA09D6" w:rsidRDefault="007C488D" w:rsidP="00EA0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8"/>
          <w:szCs w:val="28"/>
        </w:rPr>
      </w:pPr>
      <w:r w:rsidRPr="00EA09D6">
        <w:rPr>
          <w:rFonts w:ascii="Times New Roman" w:eastAsia="Times New Roman" w:hAnsi="Times New Roman" w:cs="Times New Roman"/>
          <w:color w:val="22272F"/>
          <w:sz w:val="28"/>
          <w:szCs w:val="28"/>
        </w:rPr>
        <w:t>──────────────────────────────</w:t>
      </w:r>
    </w:p>
    <w:p w:rsidR="003700D1" w:rsidRPr="00EA09D6" w:rsidRDefault="003700D1" w:rsidP="00EA09D6">
      <w:pPr>
        <w:spacing w:after="0" w:line="240" w:lineRule="auto"/>
        <w:ind w:firstLineChars="125" w:firstLine="350"/>
        <w:jc w:val="both"/>
        <w:rPr>
          <w:rFonts w:ascii="Times New Roman" w:hAnsi="Times New Roman" w:cs="Times New Roman"/>
          <w:sz w:val="28"/>
          <w:szCs w:val="28"/>
        </w:rPr>
      </w:pPr>
    </w:p>
    <w:sectPr w:rsidR="003700D1" w:rsidRPr="00EA09D6" w:rsidSect="00EA09D6">
      <w:headerReference w:type="default" r:id="rId27"/>
      <w:footerReference w:type="default" r:id="rId28"/>
      <w:pgSz w:w="11906" w:h="16838"/>
      <w:pgMar w:top="-567" w:right="1134" w:bottom="1134" w:left="1134" w:header="135" w:footer="85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78AC" w:rsidRDefault="002378AC" w:rsidP="003700D1">
      <w:pPr>
        <w:spacing w:after="0" w:line="240" w:lineRule="auto"/>
      </w:pPr>
      <w:r>
        <w:separator/>
      </w:r>
    </w:p>
  </w:endnote>
  <w:endnote w:type="continuationSeparator" w:id="1">
    <w:p w:rsidR="002378AC" w:rsidRDefault="002378AC" w:rsidP="003700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9D6" w:rsidRDefault="001143CA">
    <w:pPr>
      <w:pStyle w:val="a4"/>
    </w:pPr>
    <w:r>
      <w:rPr>
        <w:lang w:eastAsia="en-US"/>
      </w:rPr>
      <w:pict>
        <v:shapetype id="_x0000_t202" coordsize="21600,21600" o:spt="202" path="m,l,21600r21600,l21600,xe">
          <v:stroke joinstyle="miter"/>
          <v:path gradientshapeok="t" o:connecttype="rect"/>
        </v:shapetype>
        <v:shape id="_x0000_s1026" type="#_x0000_t202" style="position:absolute;margin-left:520pt;margin-top:0;width:2in;height:2in;z-index:251658240;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zSVju0AAAAAUB&#10;AAAPAAAAAAAAAAEAIAAAACIAAABkcnMvZG93bnJldi54bWxQSwECFAAUAAAACACHTuJAbVMaxiMC&#10;AAAlBAAADgAAAAAAAAABACAAAAAfAQAAZHJzL2Uyb0RvYy54bWxQSwUGAAAAAAYABgBZAQAAtAUA&#10;AAAA&#10;" filled="f" stroked="f" strokeweight=".5pt">
          <v:textbox style="mso-fit-shape-to-text:t" inset="0,0,0,0">
            <w:txbxContent>
              <w:p w:rsidR="00EA09D6" w:rsidRDefault="001143CA">
                <w:pPr>
                  <w:pStyle w:val="a4"/>
                </w:pPr>
                <w:fldSimple w:instr=" PAGE  \* MERGEFORMAT ">
                  <w:r w:rsidR="000440D3">
                    <w:rPr>
                      <w:noProof/>
                    </w:rPr>
                    <w:t>12</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78AC" w:rsidRDefault="002378AC" w:rsidP="003700D1">
      <w:pPr>
        <w:spacing w:after="0" w:line="240" w:lineRule="auto"/>
      </w:pPr>
      <w:r>
        <w:separator/>
      </w:r>
    </w:p>
  </w:footnote>
  <w:footnote w:type="continuationSeparator" w:id="1">
    <w:p w:rsidR="002378AC" w:rsidRDefault="002378AC" w:rsidP="003700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9D6" w:rsidRDefault="00EA09D6">
    <w:pPr>
      <w:pStyle w:val="a3"/>
    </w:pPr>
  </w:p>
  <w:p w:rsidR="00EA09D6" w:rsidRDefault="00EA09D6">
    <w:pPr>
      <w:pStyle w:val="a3"/>
    </w:pPr>
  </w:p>
  <w:p w:rsidR="00EA09D6" w:rsidRDefault="00EA09D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B4D00"/>
    <w:multiLevelType w:val="singleLevel"/>
    <w:tmpl w:val="01DB4D00"/>
    <w:lvl w:ilvl="0">
      <w:start w:val="19"/>
      <w:numFmt w:val="decimal"/>
      <w:suff w:val="space"/>
      <w:lvlText w:val="%1."/>
      <w:lvlJc w:val="left"/>
    </w:lvl>
  </w:abstractNum>
  <w:abstractNum w:abstractNumId="1">
    <w:nsid w:val="20ED579A"/>
    <w:multiLevelType w:val="hybridMultilevel"/>
    <w:tmpl w:val="441E8118"/>
    <w:lvl w:ilvl="0" w:tplc="9C8886F0">
      <w:start w:val="1"/>
      <w:numFmt w:val="upperRoman"/>
      <w:lvlText w:val="%1."/>
      <w:lvlJc w:val="left"/>
      <w:pPr>
        <w:ind w:left="1004" w:hanging="720"/>
      </w:pPr>
      <w:rPr>
        <w:rFonts w:hint="default"/>
      </w:rPr>
    </w:lvl>
    <w:lvl w:ilvl="1" w:tplc="04190019" w:tentative="1">
      <w:start w:val="1"/>
      <w:numFmt w:val="lowerLetter"/>
      <w:lvlText w:val="%2."/>
      <w:lvlJc w:val="left"/>
      <w:pPr>
        <w:ind w:left="1431" w:hanging="360"/>
      </w:pPr>
    </w:lvl>
    <w:lvl w:ilvl="2" w:tplc="0419001B" w:tentative="1">
      <w:start w:val="1"/>
      <w:numFmt w:val="lowerRoman"/>
      <w:lvlText w:val="%3."/>
      <w:lvlJc w:val="right"/>
      <w:pPr>
        <w:ind w:left="2151" w:hanging="180"/>
      </w:pPr>
    </w:lvl>
    <w:lvl w:ilvl="3" w:tplc="0419000F" w:tentative="1">
      <w:start w:val="1"/>
      <w:numFmt w:val="decimal"/>
      <w:lvlText w:val="%4."/>
      <w:lvlJc w:val="left"/>
      <w:pPr>
        <w:ind w:left="2871" w:hanging="360"/>
      </w:pPr>
    </w:lvl>
    <w:lvl w:ilvl="4" w:tplc="04190019" w:tentative="1">
      <w:start w:val="1"/>
      <w:numFmt w:val="lowerLetter"/>
      <w:lvlText w:val="%5."/>
      <w:lvlJc w:val="left"/>
      <w:pPr>
        <w:ind w:left="3591" w:hanging="360"/>
      </w:pPr>
    </w:lvl>
    <w:lvl w:ilvl="5" w:tplc="0419001B" w:tentative="1">
      <w:start w:val="1"/>
      <w:numFmt w:val="lowerRoman"/>
      <w:lvlText w:val="%6."/>
      <w:lvlJc w:val="right"/>
      <w:pPr>
        <w:ind w:left="4311" w:hanging="180"/>
      </w:pPr>
    </w:lvl>
    <w:lvl w:ilvl="6" w:tplc="0419000F" w:tentative="1">
      <w:start w:val="1"/>
      <w:numFmt w:val="decimal"/>
      <w:lvlText w:val="%7."/>
      <w:lvlJc w:val="left"/>
      <w:pPr>
        <w:ind w:left="5031" w:hanging="360"/>
      </w:pPr>
    </w:lvl>
    <w:lvl w:ilvl="7" w:tplc="04190019" w:tentative="1">
      <w:start w:val="1"/>
      <w:numFmt w:val="lowerLetter"/>
      <w:lvlText w:val="%8."/>
      <w:lvlJc w:val="left"/>
      <w:pPr>
        <w:ind w:left="5751" w:hanging="360"/>
      </w:pPr>
    </w:lvl>
    <w:lvl w:ilvl="8" w:tplc="0419001B" w:tentative="1">
      <w:start w:val="1"/>
      <w:numFmt w:val="lowerRoman"/>
      <w:lvlText w:val="%9."/>
      <w:lvlJc w:val="right"/>
      <w:pPr>
        <w:ind w:left="6471" w:hanging="180"/>
      </w:pPr>
    </w:lvl>
  </w:abstractNum>
  <w:abstractNum w:abstractNumId="2">
    <w:nsid w:val="417276BB"/>
    <w:multiLevelType w:val="hybridMultilevel"/>
    <w:tmpl w:val="DBE0BE0C"/>
    <w:lvl w:ilvl="0" w:tplc="0419000F">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HorizontalSpacing w:val="110"/>
  <w:drawingGridVerticalSpacing w:val="156"/>
  <w:displayHorizontalDrawingGridEvery w:val="2"/>
  <w:noPunctuationKerning/>
  <w:characterSpacingControl w:val="compressPunctuation"/>
  <w:hdrShapeDefaults>
    <o:shapedefaults v:ext="edit" spidmax="11266"/>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doNotUseIndentAsNumberingTabStop/>
    <w:useAltKinsokuLineBreakRules/>
  </w:compat>
  <w:rsids>
    <w:rsidRoot w:val="3ACE478D"/>
    <w:rsid w:val="000440D3"/>
    <w:rsid w:val="00063D4E"/>
    <w:rsid w:val="00074A70"/>
    <w:rsid w:val="000F6B0A"/>
    <w:rsid w:val="001143CA"/>
    <w:rsid w:val="002378AC"/>
    <w:rsid w:val="002A6D1E"/>
    <w:rsid w:val="002B09F7"/>
    <w:rsid w:val="003700D1"/>
    <w:rsid w:val="003F6397"/>
    <w:rsid w:val="00504F09"/>
    <w:rsid w:val="00533DD3"/>
    <w:rsid w:val="005C3169"/>
    <w:rsid w:val="005F55F7"/>
    <w:rsid w:val="00604393"/>
    <w:rsid w:val="00690F0C"/>
    <w:rsid w:val="006E57CE"/>
    <w:rsid w:val="00755A2D"/>
    <w:rsid w:val="00773FB6"/>
    <w:rsid w:val="00783DC3"/>
    <w:rsid w:val="007C488D"/>
    <w:rsid w:val="00893C65"/>
    <w:rsid w:val="00897CC0"/>
    <w:rsid w:val="008A76D0"/>
    <w:rsid w:val="008C5D75"/>
    <w:rsid w:val="008F054D"/>
    <w:rsid w:val="008F2381"/>
    <w:rsid w:val="00901AC1"/>
    <w:rsid w:val="0092241A"/>
    <w:rsid w:val="00927E1E"/>
    <w:rsid w:val="009D1600"/>
    <w:rsid w:val="00A5713D"/>
    <w:rsid w:val="00A64048"/>
    <w:rsid w:val="00AC7D1D"/>
    <w:rsid w:val="00B26C7A"/>
    <w:rsid w:val="00B52A69"/>
    <w:rsid w:val="00D9303F"/>
    <w:rsid w:val="00DB46F8"/>
    <w:rsid w:val="00DF575C"/>
    <w:rsid w:val="00E24C70"/>
    <w:rsid w:val="00EA09D6"/>
    <w:rsid w:val="00EE3820"/>
    <w:rsid w:val="00F654CD"/>
    <w:rsid w:val="00FA23AF"/>
    <w:rsid w:val="00FE23CC"/>
    <w:rsid w:val="00FF47F1"/>
    <w:rsid w:val="175F46C4"/>
    <w:rsid w:val="30912643"/>
    <w:rsid w:val="3ACE478D"/>
    <w:rsid w:val="4ECE0401"/>
    <w:rsid w:val="5A9C28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3DD3"/>
    <w:rPr>
      <w:rFonts w:eastAsiaTheme="minorEastAsia"/>
      <w:sz w:val="22"/>
      <w:szCs w:val="22"/>
    </w:rPr>
  </w:style>
  <w:style w:type="paragraph" w:styleId="2">
    <w:name w:val="heading 2"/>
    <w:next w:val="a"/>
    <w:semiHidden/>
    <w:unhideWhenUsed/>
    <w:qFormat/>
    <w:rsid w:val="003700D1"/>
    <w:pPr>
      <w:spacing w:beforeAutospacing="1" w:after="0" w:afterAutospacing="1"/>
      <w:outlineLvl w:val="1"/>
    </w:pPr>
    <w:rPr>
      <w:rFonts w:ascii="SimSun" w:eastAsia="SimSun" w:hAnsi="SimSun" w:cs="Times New Roman" w:hint="eastAsia"/>
      <w:b/>
      <w:bCs/>
      <w:i/>
      <w:iCs/>
      <w:sz w:val="36"/>
      <w:szCs w:val="36"/>
      <w:lang w:val="en-US" w:eastAsia="zh-CN"/>
    </w:rPr>
  </w:style>
  <w:style w:type="paragraph" w:styleId="3">
    <w:name w:val="heading 3"/>
    <w:next w:val="a"/>
    <w:semiHidden/>
    <w:unhideWhenUsed/>
    <w:qFormat/>
    <w:rsid w:val="003700D1"/>
    <w:pPr>
      <w:spacing w:beforeAutospacing="1" w:after="0" w:afterAutospacing="1"/>
      <w:outlineLvl w:val="2"/>
    </w:pPr>
    <w:rPr>
      <w:rFonts w:ascii="SimSun" w:eastAsia="SimSun" w:hAnsi="SimSun" w:cs="Times New Roman" w:hint="eastAsia"/>
      <w:b/>
      <w:bCs/>
      <w:sz w:val="26"/>
      <w:szCs w:val="26"/>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rsid w:val="003700D1"/>
    <w:pPr>
      <w:tabs>
        <w:tab w:val="center" w:pos="4153"/>
        <w:tab w:val="right" w:pos="8306"/>
      </w:tabs>
    </w:pPr>
  </w:style>
  <w:style w:type="paragraph" w:styleId="a4">
    <w:name w:val="footer"/>
    <w:basedOn w:val="a"/>
    <w:qFormat/>
    <w:rsid w:val="003700D1"/>
    <w:pPr>
      <w:tabs>
        <w:tab w:val="center" w:pos="4153"/>
        <w:tab w:val="right" w:pos="8306"/>
      </w:tabs>
    </w:pPr>
  </w:style>
  <w:style w:type="paragraph" w:styleId="a5">
    <w:name w:val="Normal (Web)"/>
    <w:qFormat/>
    <w:rsid w:val="003700D1"/>
    <w:pPr>
      <w:spacing w:beforeAutospacing="1" w:after="0" w:afterAutospacing="1"/>
    </w:pPr>
    <w:rPr>
      <w:rFonts w:cs="Times New Roman"/>
      <w:sz w:val="24"/>
      <w:szCs w:val="24"/>
      <w:lang w:val="en-US" w:eastAsia="zh-CN"/>
    </w:rPr>
  </w:style>
  <w:style w:type="paragraph" w:styleId="a6">
    <w:name w:val="Balloon Text"/>
    <w:basedOn w:val="a"/>
    <w:link w:val="a7"/>
    <w:rsid w:val="00533DD3"/>
    <w:pPr>
      <w:spacing w:after="0" w:line="240" w:lineRule="auto"/>
    </w:pPr>
    <w:rPr>
      <w:rFonts w:ascii="Tahoma" w:hAnsi="Tahoma" w:cs="Tahoma"/>
      <w:sz w:val="16"/>
      <w:szCs w:val="16"/>
    </w:rPr>
  </w:style>
  <w:style w:type="character" w:customStyle="1" w:styleId="a7">
    <w:name w:val="Текст выноски Знак"/>
    <w:basedOn w:val="a0"/>
    <w:link w:val="a6"/>
    <w:rsid w:val="00533DD3"/>
    <w:rPr>
      <w:rFonts w:ascii="Tahoma" w:hAnsi="Tahoma" w:cs="Tahoma"/>
      <w:sz w:val="16"/>
      <w:szCs w:val="16"/>
      <w:lang w:eastAsia="en-US"/>
    </w:rPr>
  </w:style>
  <w:style w:type="paragraph" w:customStyle="1" w:styleId="Default">
    <w:name w:val="Default"/>
    <w:rsid w:val="009D1600"/>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List Paragraph"/>
    <w:basedOn w:val="a"/>
    <w:uiPriority w:val="99"/>
    <w:unhideWhenUsed/>
    <w:rsid w:val="00504F09"/>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demo.garant.ru/" TargetMode="External"/><Relationship Id="rId18" Type="http://schemas.openxmlformats.org/officeDocument/2006/relationships/hyperlink" Target="https://demo.garant.ru/" TargetMode="External"/><Relationship Id="rId26" Type="http://schemas.openxmlformats.org/officeDocument/2006/relationships/hyperlink" Target="https://www.gosuslugi.ru/" TargetMode="External"/><Relationship Id="rId3" Type="http://schemas.openxmlformats.org/officeDocument/2006/relationships/styles" Target="styles.xml"/><Relationship Id="rId21" Type="http://schemas.openxmlformats.org/officeDocument/2006/relationships/hyperlink" Target="https://demo.garant.ru/" TargetMode="External"/><Relationship Id="rId7" Type="http://schemas.openxmlformats.org/officeDocument/2006/relationships/endnotes" Target="endnotes.xml"/><Relationship Id="rId12" Type="http://schemas.openxmlformats.org/officeDocument/2006/relationships/hyperlink" Target="https://www.gosuslugi.ru/" TargetMode="External"/><Relationship Id="rId17" Type="http://schemas.openxmlformats.org/officeDocument/2006/relationships/hyperlink" Target="https://demo.garant.ru/" TargetMode="External"/><Relationship Id="rId25" Type="http://schemas.openxmlformats.org/officeDocument/2006/relationships/hyperlink" Target="https://demo.garant.ru/" TargetMode="External"/><Relationship Id="rId2" Type="http://schemas.openxmlformats.org/officeDocument/2006/relationships/numbering" Target="numbering.xml"/><Relationship Id="rId16" Type="http://schemas.openxmlformats.org/officeDocument/2006/relationships/hyperlink" Target="https://demo.garant.ru/" TargetMode="External"/><Relationship Id="rId20" Type="http://schemas.openxmlformats.org/officeDocument/2006/relationships/hyperlink" Target="https://www.gosuslugi.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suslugi.ru/" TargetMode="External"/><Relationship Id="rId24" Type="http://schemas.openxmlformats.org/officeDocument/2006/relationships/hyperlink" Target="https://demo.garant.ru/" TargetMode="External"/><Relationship Id="rId5" Type="http://schemas.openxmlformats.org/officeDocument/2006/relationships/webSettings" Target="webSettings.xml"/><Relationship Id="rId15" Type="http://schemas.openxmlformats.org/officeDocument/2006/relationships/hyperlink" Target="https://demo.garant.ru/" TargetMode="External"/><Relationship Id="rId23" Type="http://schemas.openxmlformats.org/officeDocument/2006/relationships/hyperlink" Target="https://www.gosuslugi.ru/" TargetMode="External"/><Relationship Id="rId28" Type="http://schemas.openxmlformats.org/officeDocument/2006/relationships/footer" Target="footer1.xml"/><Relationship Id="rId10" Type="http://schemas.openxmlformats.org/officeDocument/2006/relationships/hyperlink" Target="https://www.gosuslugi.ru/" TargetMode="External"/><Relationship Id="rId19" Type="http://schemas.openxmlformats.org/officeDocument/2006/relationships/hyperlink" Target="https://demo.garant.ru/" TargetMode="External"/><Relationship Id="rId4" Type="http://schemas.openxmlformats.org/officeDocument/2006/relationships/settings" Target="settings.xml"/><Relationship Id="rId9" Type="http://schemas.openxmlformats.org/officeDocument/2006/relationships/hyperlink" Target="https://demo.garant.ru/" TargetMode="External"/><Relationship Id="rId14" Type="http://schemas.openxmlformats.org/officeDocument/2006/relationships/hyperlink" Target="https://demo.garant.ru/" TargetMode="External"/><Relationship Id="rId22" Type="http://schemas.openxmlformats.org/officeDocument/2006/relationships/hyperlink" Target="https://www.gosuslugi.ru/"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Pages>
  <Words>4231</Words>
  <Characters>24120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Татьяна</cp:lastModifiedBy>
  <cp:revision>11</cp:revision>
  <cp:lastPrinted>2023-02-15T08:00:00Z</cp:lastPrinted>
  <dcterms:created xsi:type="dcterms:W3CDTF">2022-01-31T12:41:00Z</dcterms:created>
  <dcterms:modified xsi:type="dcterms:W3CDTF">2023-02-15T10:50:00Z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